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07" w:rsidRDefault="00FE24B3">
      <w:pPr>
        <w:jc w:val="center"/>
        <w:sectPr w:rsidR="001E6A07" w:rsidSect="00FE24B3">
          <w:type w:val="continuous"/>
          <w:pgSz w:w="11900" w:h="16840"/>
          <w:pgMar w:top="8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39397" cy="9597224"/>
            <wp:effectExtent l="0" t="0" r="0" b="0"/>
            <wp:docPr id="1" name="Рисунок 1" descr="C:\Users\Пользователь\Desktop\20-OCT-2022\19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95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4"/>
                    <a:stretch/>
                  </pic:blipFill>
                  <pic:spPr bwMode="auto">
                    <a:xfrm>
                      <a:off x="0" y="0"/>
                      <a:ext cx="6439761" cy="95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A07" w:rsidRDefault="00FE24B3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1E6A07" w:rsidRDefault="00FE24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 ХАРАКТЕРИСТИКА УЧЕБНОГО КУРСА "ВЕРОЯТНОСТЬ и СТАТИСТИКА"</w:t>
      </w:r>
    </w:p>
    <w:p w:rsidR="001E6A07" w:rsidRDefault="00FE24B3">
      <w:pPr>
        <w:pStyle w:val="a3"/>
        <w:spacing w:before="156" w:line="292" w:lineRule="auto"/>
        <w:ind w:left="106" w:right="130" w:firstLine="180"/>
      </w:pPr>
      <w:r>
        <w:t>Рабочая программа по учебному курсу "Вероятность и статистика" для обучающихся 7 классов разработана на основе Федерального государственного образовательного стандарта основного общего образова</w:t>
      </w:r>
      <w:r>
        <w:t>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</w:t>
      </w:r>
      <w:r>
        <w:t>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</w:t>
      </w:r>
      <w:r>
        <w:t xml:space="preserve">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</w:t>
      </w:r>
      <w:r>
        <w:t>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</w:t>
      </w:r>
      <w:r>
        <w:t>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E6A07" w:rsidRDefault="00FE24B3">
      <w:pPr>
        <w:pStyle w:val="a3"/>
        <w:spacing w:line="292" w:lineRule="auto"/>
        <w:ind w:left="106" w:right="112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</w:t>
      </w:r>
      <w:r>
        <w:t>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</w:t>
      </w:r>
      <w:r>
        <w:t>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</w:t>
      </w:r>
      <w:r>
        <w:t>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</w:t>
      </w:r>
      <w:r>
        <w:t xml:space="preserve"> событий.</w:t>
      </w:r>
    </w:p>
    <w:p w:rsidR="001E6A07" w:rsidRDefault="00FE24B3">
      <w:pPr>
        <w:pStyle w:val="a3"/>
        <w:spacing w:line="292" w:lineRule="auto"/>
        <w:ind w:left="106" w:right="140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</w:t>
      </w:r>
      <w:r>
        <w:t>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</w:t>
      </w:r>
      <w:r>
        <w:t xml:space="preserve">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</w:t>
      </w:r>
      <w:r>
        <w:t>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E6A07" w:rsidRDefault="00FE24B3">
      <w:pPr>
        <w:pStyle w:val="a3"/>
        <w:spacing w:line="292" w:lineRule="auto"/>
        <w:ind w:left="106" w:right="160" w:firstLine="180"/>
      </w:pPr>
      <w:r>
        <w:t>Обучение математике даёт возмо</w:t>
      </w:r>
      <w:r>
        <w:t>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1E6A07" w:rsidRDefault="00FE24B3">
      <w:pPr>
        <w:pStyle w:val="a3"/>
        <w:spacing w:line="292" w:lineRule="auto"/>
        <w:ind w:left="106" w:right="107" w:firstLine="180"/>
      </w:pPr>
      <w:r>
        <w:t>Необходимым компонентом общей культуры в совре</w:t>
      </w:r>
      <w:r>
        <w:t>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</w:p>
    <w:p w:rsidR="001E6A07" w:rsidRDefault="001E6A07">
      <w:pPr>
        <w:spacing w:line="292" w:lineRule="auto"/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p w:rsidR="001E6A07" w:rsidRDefault="00FE24B3">
      <w:pPr>
        <w:pStyle w:val="a3"/>
        <w:spacing w:before="62" w:line="292" w:lineRule="auto"/>
        <w:ind w:left="106" w:right="260"/>
      </w:pPr>
      <w:r>
        <w:lastRenderedPageBreak/>
        <w:t xml:space="preserve">от методов других естественных и гуманитарных наук, об особенностях применения математики для решения </w:t>
      </w:r>
      <w:r>
        <w:t>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E6A07" w:rsidRDefault="00FE24B3">
      <w:pPr>
        <w:pStyle w:val="a3"/>
        <w:spacing w:line="292" w:lineRule="auto"/>
        <w:ind w:left="106" w:right="60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E6A07" w:rsidRDefault="00FE24B3">
      <w:pPr>
        <w:pStyle w:val="1"/>
        <w:spacing w:before="188"/>
      </w:pPr>
      <w:r>
        <w:t>ЦЕЛИ ИЗУЧЕНИЯ УЧЕБНОГО КУРСА</w:t>
      </w:r>
    </w:p>
    <w:p w:rsidR="001E6A07" w:rsidRDefault="00FE24B3">
      <w:pPr>
        <w:pStyle w:val="a3"/>
        <w:spacing w:before="156" w:line="292" w:lineRule="auto"/>
        <w:ind w:left="106" w:right="111" w:firstLine="180"/>
      </w:pPr>
      <w:r>
        <w:t>В современном цифровом мире вероятност</w:t>
      </w:r>
      <w:r>
        <w:t>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</w:t>
      </w:r>
      <w:r>
        <w:t xml:space="preserve">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>
        <w:t>избытка информации необходимо в том числе хорошо сформированное вероятностное и статистическое мышление.</w:t>
      </w:r>
    </w:p>
    <w:p w:rsidR="001E6A07" w:rsidRDefault="00FE24B3">
      <w:pPr>
        <w:pStyle w:val="a3"/>
        <w:spacing w:line="292" w:lineRule="auto"/>
        <w:ind w:left="106" w:right="181" w:firstLine="180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</w:t>
      </w:r>
      <w:r>
        <w:t xml:space="preserve">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</w:t>
      </w:r>
      <w:r>
        <w:t>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</w:t>
      </w:r>
      <w:r>
        <w:t xml:space="preserve">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E6A07" w:rsidRDefault="00FE24B3">
      <w:pPr>
        <w:pStyle w:val="a3"/>
        <w:spacing w:line="292" w:lineRule="auto"/>
        <w:ind w:left="106" w:right="1180" w:firstLine="180"/>
      </w:pPr>
      <w:r>
        <w:t>В соответствии с данными целями в структуре программы учебного курса «Вероятность и статистика» о</w:t>
      </w:r>
      <w:r>
        <w:t>сновной школы выделены следующие содержательно-методические</w:t>
      </w:r>
    </w:p>
    <w:p w:rsidR="001E6A07" w:rsidRDefault="00FE24B3">
      <w:pPr>
        <w:pStyle w:val="a3"/>
        <w:spacing w:line="292" w:lineRule="auto"/>
        <w:ind w:left="106" w:right="1543"/>
      </w:pPr>
      <w: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1E6A07" w:rsidRDefault="00FE24B3">
      <w:pPr>
        <w:pStyle w:val="a3"/>
        <w:spacing w:line="292" w:lineRule="auto"/>
        <w:ind w:left="106" w:right="424" w:firstLine="180"/>
      </w:pPr>
      <w:r>
        <w:t>Содержание линии «Представление данных и описательная статистика» служ</w:t>
      </w:r>
      <w:r>
        <w:t>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</w:t>
      </w:r>
      <w:r>
        <w:t>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E6A07" w:rsidRDefault="00FE24B3">
      <w:pPr>
        <w:pStyle w:val="a3"/>
        <w:spacing w:line="292" w:lineRule="auto"/>
        <w:ind w:left="106" w:right="232" w:firstLine="180"/>
      </w:pPr>
      <w:r>
        <w:t>Ин</w:t>
      </w:r>
      <w:r>
        <w:t>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</w:t>
      </w:r>
      <w:r>
        <w:t xml:space="preserve"> моделями.</w:t>
      </w:r>
    </w:p>
    <w:p w:rsidR="001E6A07" w:rsidRDefault="00FE24B3">
      <w:pPr>
        <w:pStyle w:val="a3"/>
        <w:spacing w:line="292" w:lineRule="auto"/>
        <w:ind w:left="106" w:right="403" w:firstLine="180"/>
      </w:pPr>
      <w: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</w:t>
      </w:r>
      <w:r>
        <w:t>аконами позволяющими ставить и решать более сложные задачи. В курс входят начальные представления о</w:t>
      </w:r>
    </w:p>
    <w:p w:rsidR="001E6A07" w:rsidRDefault="001E6A07">
      <w:pPr>
        <w:spacing w:line="292" w:lineRule="auto"/>
        <w:sectPr w:rsidR="001E6A07">
          <w:pgSz w:w="11900" w:h="16840"/>
          <w:pgMar w:top="500" w:right="560" w:bottom="280" w:left="560" w:header="720" w:footer="720" w:gutter="0"/>
          <w:cols w:space="720"/>
        </w:sectPr>
      </w:pPr>
    </w:p>
    <w:p w:rsidR="001E6A07" w:rsidRDefault="00FE24B3">
      <w:pPr>
        <w:pStyle w:val="a3"/>
        <w:spacing w:before="70"/>
        <w:ind w:left="106"/>
      </w:pPr>
      <w:r>
        <w:lastRenderedPageBreak/>
        <w:t>случайных величинах и их числовых характеристиках.</w:t>
      </w:r>
    </w:p>
    <w:p w:rsidR="001E6A07" w:rsidRDefault="00FE24B3">
      <w:pPr>
        <w:pStyle w:val="a3"/>
        <w:spacing w:before="60" w:line="292" w:lineRule="auto"/>
        <w:ind w:left="106" w:right="240" w:firstLine="180"/>
      </w:pPr>
      <w: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E6A07" w:rsidRDefault="00FE24B3">
      <w:pPr>
        <w:pStyle w:val="1"/>
        <w:spacing w:before="190"/>
      </w:pPr>
      <w:r>
        <w:t>МЕСТО УЧЕ</w:t>
      </w:r>
      <w:r>
        <w:t>БНОГО КУРСА В УЧЕБНОМ ПЛАНЕ</w:t>
      </w:r>
    </w:p>
    <w:p w:rsidR="001E6A07" w:rsidRDefault="00FE24B3">
      <w:pPr>
        <w:pStyle w:val="a3"/>
        <w:spacing w:before="156" w:line="292" w:lineRule="auto"/>
        <w:ind w:left="106" w:right="125" w:firstLine="180"/>
      </w:pPr>
      <w:r>
        <w:t>В 7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</w:t>
      </w:r>
      <w:r>
        <w:t>одит 1 учебный час в неделю, всего 34 учебных часа в год.</w:t>
      </w:r>
    </w:p>
    <w:p w:rsidR="001E6A07" w:rsidRDefault="001E6A07">
      <w:pPr>
        <w:spacing w:line="292" w:lineRule="auto"/>
        <w:sectPr w:rsidR="001E6A07">
          <w:pgSz w:w="11900" w:h="16840"/>
          <w:pgMar w:top="540" w:right="560" w:bottom="280" w:left="560" w:header="720" w:footer="720" w:gutter="0"/>
          <w:cols w:space="720"/>
        </w:sectPr>
      </w:pPr>
    </w:p>
    <w:p w:rsidR="001E6A07" w:rsidRDefault="00FE24B3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 УЧЕБНОГО КУРСА "ВЕРОЯТНОСТЬ И СТАТИСТИКА"</w:t>
      </w:r>
    </w:p>
    <w:p w:rsidR="001E6A07" w:rsidRDefault="001E6A07">
      <w:pPr>
        <w:pStyle w:val="a3"/>
        <w:rPr>
          <w:b/>
          <w:sz w:val="26"/>
        </w:rPr>
      </w:pPr>
    </w:p>
    <w:p w:rsidR="001E6A07" w:rsidRDefault="00FE24B3">
      <w:pPr>
        <w:pStyle w:val="a3"/>
        <w:spacing w:line="292" w:lineRule="auto"/>
        <w:ind w:left="106" w:right="146" w:firstLine="180"/>
        <w:jc w:val="both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</w:t>
      </w:r>
      <w:r>
        <w:t xml:space="preserve">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E6A07" w:rsidRDefault="00FE24B3">
      <w:pPr>
        <w:pStyle w:val="a3"/>
        <w:spacing w:line="292" w:lineRule="auto"/>
        <w:ind w:left="106" w:right="559" w:firstLine="180"/>
      </w:pPr>
      <w:r>
        <w:t>Описательная статистика: среднее арифметическое, медиана, размах, наибольшее и наименьшее значения набора числовых данных. П</w:t>
      </w:r>
      <w:r>
        <w:t>римеры случайной изменчивости.</w:t>
      </w:r>
    </w:p>
    <w:p w:rsidR="001E6A07" w:rsidRDefault="00FE24B3">
      <w:pPr>
        <w:pStyle w:val="a3"/>
        <w:spacing w:line="292" w:lineRule="auto"/>
        <w:ind w:left="106" w:right="125" w:firstLine="180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E6A07" w:rsidRDefault="00FE24B3">
      <w:pPr>
        <w:pStyle w:val="a3"/>
        <w:spacing w:line="292" w:lineRule="auto"/>
        <w:ind w:left="106" w:right="177" w:firstLine="180"/>
      </w:pPr>
      <w:r>
        <w:t>Граф, вершина, ребро. Степе</w:t>
      </w:r>
      <w:r>
        <w:t>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E6A07" w:rsidRDefault="001E6A07">
      <w:pPr>
        <w:spacing w:line="292" w:lineRule="auto"/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p w:rsidR="001E6A07" w:rsidRDefault="00FE24B3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 ОБРАЗОВАТЕЛЬНЫЕ</w:t>
      </w:r>
      <w:r>
        <w:t xml:space="preserve"> РЕЗУЛЬТАТЫ</w:t>
      </w:r>
    </w:p>
    <w:p w:rsidR="001E6A07" w:rsidRDefault="00FE24B3">
      <w:pPr>
        <w:pStyle w:val="a3"/>
        <w:spacing w:before="179" w:line="292" w:lineRule="auto"/>
        <w:ind w:left="106" w:right="300" w:firstLine="180"/>
      </w:pPr>
      <w:r>
        <w:t>Освоение учебного курса «Вероятность и статистика»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1E6A07" w:rsidRDefault="00FE24B3">
      <w:pPr>
        <w:pStyle w:val="1"/>
        <w:spacing w:before="190"/>
      </w:pPr>
      <w:r>
        <w:t>ЛИЧНОСТНЫЕ РЕЗУЛЬТАТЫ</w:t>
      </w:r>
    </w:p>
    <w:p w:rsidR="001E6A07" w:rsidRDefault="00FE24B3">
      <w:pPr>
        <w:pStyle w:val="a3"/>
        <w:spacing w:before="156" w:line="292" w:lineRule="auto"/>
        <w:ind w:left="106" w:right="846" w:firstLine="180"/>
        <w:jc w:val="both"/>
      </w:pPr>
      <w:r>
        <w:t>Личностные результаты освоения программы учебного предмета «Вероятность и статистика» характеризуются:</w:t>
      </w:r>
    </w:p>
    <w:p w:rsidR="001E6A07" w:rsidRDefault="00FE24B3">
      <w:pPr>
        <w:pStyle w:val="1"/>
        <w:spacing w:line="275" w:lineRule="exact"/>
        <w:ind w:left="286"/>
        <w:jc w:val="both"/>
      </w:pPr>
      <w:r>
        <w:t>Патриотическое воспитание:</w:t>
      </w:r>
    </w:p>
    <w:p w:rsidR="001E6A07" w:rsidRDefault="00FE24B3">
      <w:pPr>
        <w:pStyle w:val="a3"/>
        <w:spacing w:before="60" w:line="292" w:lineRule="auto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</w:t>
      </w:r>
      <w:r>
        <w:t xml:space="preserve"> и российской математической школы, к использованию этих достижений в других науках и прикладных сферах.</w:t>
      </w:r>
    </w:p>
    <w:p w:rsidR="001E6A07" w:rsidRDefault="00FE24B3">
      <w:pPr>
        <w:pStyle w:val="1"/>
        <w:spacing w:line="274" w:lineRule="exact"/>
        <w:ind w:left="286"/>
        <w:jc w:val="both"/>
      </w:pPr>
      <w:r>
        <w:t>Гражданское и духовно-нравственное воспитание:</w:t>
      </w:r>
    </w:p>
    <w:p w:rsidR="001E6A07" w:rsidRDefault="00FE24B3">
      <w:pPr>
        <w:pStyle w:val="a3"/>
        <w:spacing w:before="60" w:line="292" w:lineRule="auto"/>
        <w:ind w:left="106" w:right="434" w:firstLine="180"/>
      </w:pPr>
      <w:r>
        <w:t xml:space="preserve">готовностью к выполнению обязанностей гражданина и реализации его прав, представлением о математических </w:t>
      </w:r>
      <w:r>
        <w:t>основах функционирования различных структур, явлений, процедур гражданского общества (выборы, опросы и пр.);</w:t>
      </w:r>
    </w:p>
    <w:p w:rsidR="001E6A07" w:rsidRDefault="00FE24B3">
      <w:pPr>
        <w:pStyle w:val="a3"/>
        <w:spacing w:line="292" w:lineRule="auto"/>
        <w:ind w:left="106" w:right="538" w:firstLine="180"/>
      </w:pPr>
      <w: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1E6A07" w:rsidRDefault="00FE24B3">
      <w:pPr>
        <w:pStyle w:val="1"/>
        <w:spacing w:line="275" w:lineRule="exact"/>
        <w:ind w:left="286"/>
      </w:pPr>
      <w:r>
        <w:t>Трудовое воспитание:</w:t>
      </w:r>
    </w:p>
    <w:p w:rsidR="001E6A07" w:rsidRDefault="00FE24B3">
      <w:pPr>
        <w:pStyle w:val="a3"/>
        <w:spacing w:before="59" w:line="292" w:lineRule="auto"/>
        <w:ind w:left="106" w:right="478" w:firstLine="180"/>
      </w:pPr>
      <w:r>
        <w:t>установкой на активное участие в решении практических задач мат</w:t>
      </w:r>
      <w:r>
        <w:t>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1E6A07" w:rsidRDefault="00FE24B3">
      <w:pPr>
        <w:pStyle w:val="a3"/>
        <w:spacing w:line="292" w:lineRule="auto"/>
        <w:ind w:left="106" w:right="191" w:firstLine="180"/>
      </w:pPr>
      <w: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E6A07" w:rsidRDefault="00FE24B3">
      <w:pPr>
        <w:pStyle w:val="1"/>
        <w:spacing w:line="275" w:lineRule="exact"/>
        <w:ind w:left="286"/>
        <w:rPr>
          <w:b w:val="0"/>
        </w:rPr>
      </w:pPr>
      <w:r>
        <w:t>Эстетическое воспитание</w:t>
      </w:r>
      <w:r>
        <w:rPr>
          <w:b w:val="0"/>
        </w:rPr>
        <w:t>:</w:t>
      </w:r>
    </w:p>
    <w:p w:rsidR="001E6A07" w:rsidRDefault="00FE24B3">
      <w:pPr>
        <w:pStyle w:val="a3"/>
        <w:spacing w:before="58" w:line="292" w:lineRule="auto"/>
        <w:ind w:left="106" w:right="565" w:firstLine="180"/>
      </w:pPr>
      <w:r>
        <w:t>способностью к эмоциональному и эстетическому восприятию математических объектов, зада</w:t>
      </w:r>
      <w:r>
        <w:t>ч, решений, рассуждений; умению видеть математические закономерности в искусстве.</w:t>
      </w:r>
    </w:p>
    <w:p w:rsidR="001E6A07" w:rsidRDefault="00FE24B3">
      <w:pPr>
        <w:pStyle w:val="1"/>
        <w:spacing w:line="275" w:lineRule="exact"/>
        <w:ind w:left="286"/>
      </w:pPr>
      <w:r>
        <w:t>Ценности научного познания:</w:t>
      </w:r>
    </w:p>
    <w:p w:rsidR="001E6A07" w:rsidRDefault="00FE24B3">
      <w:pPr>
        <w:pStyle w:val="a3"/>
        <w:spacing w:before="60" w:line="292" w:lineRule="auto"/>
        <w:ind w:left="106" w:right="549" w:firstLine="18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</w:t>
      </w:r>
      <w:r>
        <w:t>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</w:t>
      </w:r>
      <w:r>
        <w:t>еятельности.</w:t>
      </w:r>
    </w:p>
    <w:p w:rsidR="001E6A07" w:rsidRDefault="00FE24B3">
      <w:pPr>
        <w:pStyle w:val="1"/>
        <w:spacing w:line="273" w:lineRule="exact"/>
        <w:ind w:left="286"/>
      </w:pPr>
      <w:r>
        <w:t>Физическое воспитание, формирование культуры здоровья и эмоционального благополучия:</w:t>
      </w:r>
    </w:p>
    <w:p w:rsidR="001E6A07" w:rsidRDefault="00FE24B3">
      <w:pPr>
        <w:pStyle w:val="a3"/>
        <w:spacing w:before="60" w:line="292" w:lineRule="auto"/>
        <w:ind w:left="106" w:right="152"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</w:t>
      </w:r>
      <w:r>
        <w:t>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1E6A07" w:rsidRDefault="00FE24B3">
      <w:pPr>
        <w:pStyle w:val="1"/>
        <w:spacing w:line="274" w:lineRule="exact"/>
        <w:ind w:left="286"/>
      </w:pPr>
      <w:r>
        <w:t>Экологическое воспитание:</w:t>
      </w:r>
    </w:p>
    <w:p w:rsidR="001E6A07" w:rsidRDefault="00FE24B3">
      <w:pPr>
        <w:pStyle w:val="a3"/>
        <w:spacing w:before="60" w:line="292" w:lineRule="auto"/>
        <w:ind w:left="106" w:right="266" w:firstLine="180"/>
      </w:pPr>
      <w:r>
        <w:t>ориентацией на применение математических знаний для решения задач в области сохранн</w:t>
      </w:r>
      <w:r>
        <w:t>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E6A07" w:rsidRDefault="00FE24B3">
      <w:pPr>
        <w:pStyle w:val="1"/>
        <w:spacing w:before="119" w:line="292" w:lineRule="auto"/>
        <w:ind w:right="967" w:firstLine="180"/>
      </w:pPr>
      <w:r>
        <w:t>Личностные результаты, обеспечивающие адаптацию обучающегося к изменяющимся усл</w:t>
      </w:r>
      <w:r>
        <w:t>овиям социальной и природной среды:</w:t>
      </w:r>
    </w:p>
    <w:p w:rsidR="001E6A07" w:rsidRDefault="00FE24B3">
      <w:pPr>
        <w:pStyle w:val="a4"/>
        <w:numPr>
          <w:ilvl w:val="0"/>
          <w:numId w:val="3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 к действиям в условиях неопределённости, повышению 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</w:p>
    <w:p w:rsidR="001E6A07" w:rsidRDefault="001E6A07">
      <w:pPr>
        <w:rPr>
          <w:sz w:val="24"/>
        </w:rPr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p w:rsidR="001E6A07" w:rsidRDefault="00FE24B3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6A07" w:rsidRDefault="00FE24B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</w:t>
      </w:r>
      <w:r>
        <w:rPr>
          <w:sz w:val="24"/>
        </w:rPr>
        <w:t xml:space="preserve"> понятия, гипотезы об объектах и явлениях, в том числе ранее не известных, осознавать дефициты собственных знаний и компетентностей, планировать 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E6A07" w:rsidRDefault="00FE24B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требующ</w:t>
      </w:r>
      <w:r>
        <w:rPr>
          <w:sz w:val="24"/>
        </w:rPr>
        <w:t>ий контрмер, корректировать принимаемые решения и действия, формулировать и оценивать риски и последствия,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1E6A07" w:rsidRDefault="001E6A07">
      <w:pPr>
        <w:pStyle w:val="a3"/>
        <w:spacing w:before="8"/>
        <w:rPr>
          <w:sz w:val="21"/>
        </w:rPr>
      </w:pPr>
    </w:p>
    <w:p w:rsidR="001E6A07" w:rsidRDefault="00FE24B3">
      <w:pPr>
        <w:pStyle w:val="1"/>
        <w:spacing w:before="1"/>
      </w:pPr>
      <w:r>
        <w:t>МЕТАПРЕДМЕТНЫЕ РЕЗУЛЬТАТЫ</w:t>
      </w:r>
    </w:p>
    <w:p w:rsidR="001E6A07" w:rsidRDefault="00FE24B3">
      <w:pPr>
        <w:spacing w:before="156" w:line="292" w:lineRule="auto"/>
        <w:ind w:left="106" w:right="706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«Вероятность и статистика» характеризуются о</w:t>
      </w:r>
      <w:r>
        <w:rPr>
          <w:sz w:val="24"/>
        </w:rPr>
        <w:t xml:space="preserve">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1E6A07" w:rsidRDefault="00FE24B3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</w:t>
      </w:r>
      <w:r>
        <w:rPr>
          <w:i/>
          <w:sz w:val="24"/>
        </w:rPr>
        <w:t>етодов познания окружающего мира; применение логических, исследовательских операций, умений работать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1E6A07" w:rsidRDefault="00FE24B3">
      <w:pPr>
        <w:pStyle w:val="1"/>
        <w:spacing w:before="118"/>
        <w:ind w:left="286"/>
      </w:pPr>
      <w:r>
        <w:t>Базовые логические действия: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математических объектов, понятий, отношений между понятиями; </w:t>
      </w:r>
      <w:r>
        <w:rPr>
          <w:sz w:val="24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</w:t>
      </w:r>
      <w:r>
        <w:rPr>
          <w:sz w:val="24"/>
        </w:rPr>
        <w:t>ии для выявления закономерностей и противоречий;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</w:t>
      </w:r>
      <w:r>
        <w:rPr>
          <w:sz w:val="24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критериев).</w:t>
      </w:r>
    </w:p>
    <w:p w:rsidR="001E6A07" w:rsidRDefault="00FE24B3">
      <w:pPr>
        <w:pStyle w:val="1"/>
        <w:spacing w:before="107"/>
        <w:ind w:left="286"/>
      </w:pPr>
      <w:r>
        <w:t>Базовые исследовательские действия: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</w:t>
      </w:r>
      <w:r>
        <w:rPr>
          <w:sz w:val="24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sz w:val="24"/>
        </w:rPr>
        <w:t>установлению особенностей математического объекта, зависимостей объектов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проведённого</w:t>
      </w:r>
    </w:p>
    <w:p w:rsidR="001E6A07" w:rsidRDefault="001E6A07">
      <w:pPr>
        <w:rPr>
          <w:sz w:val="24"/>
        </w:rPr>
        <w:sectPr w:rsidR="001E6A07">
          <w:pgSz w:w="11900" w:h="16840"/>
          <w:pgMar w:top="500" w:right="560" w:bottom="280" w:left="560" w:header="720" w:footer="720" w:gutter="0"/>
          <w:cols w:space="720"/>
        </w:sectPr>
      </w:pPr>
    </w:p>
    <w:p w:rsidR="001E6A07" w:rsidRDefault="00FE24B3">
      <w:pPr>
        <w:pStyle w:val="a3"/>
        <w:spacing w:before="62" w:line="292" w:lineRule="auto"/>
        <w:ind w:left="526" w:right="990"/>
      </w:pPr>
      <w:r>
        <w:lastRenderedPageBreak/>
        <w:t>наблюдения, исследования, оценивать достоверность полученных результатов, выводов и обобщений;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7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вы- двигать предположения о его развитии в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1E6A07" w:rsidRDefault="00FE24B3">
      <w:pPr>
        <w:pStyle w:val="1"/>
        <w:spacing w:before="106"/>
        <w:ind w:left="286"/>
      </w:pPr>
      <w:r>
        <w:t>Работа с информацией: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</w:t>
      </w:r>
      <w:r>
        <w:rPr>
          <w:sz w:val="24"/>
        </w:rPr>
        <w:t>збыточность информации, данных, необходимых для решения задачи;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z w:val="24"/>
        </w:rPr>
        <w:t xml:space="preserve"> диаграммами, иной графикой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E6A07" w:rsidRDefault="00FE24B3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E6A07" w:rsidRDefault="00FE24B3">
      <w:pPr>
        <w:pStyle w:val="1"/>
        <w:spacing w:line="275" w:lineRule="exact"/>
        <w:ind w:left="286"/>
      </w:pPr>
      <w:r>
        <w:t>Общ</w:t>
      </w:r>
      <w:r>
        <w:t>ение: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</w:t>
      </w:r>
      <w:r>
        <w:rPr>
          <w:sz w:val="24"/>
        </w:rPr>
        <w:t>тной форме формулировать разногласия,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возражения;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6A07" w:rsidRDefault="00FE24B3">
      <w:pPr>
        <w:pStyle w:val="1"/>
        <w:spacing w:before="106"/>
        <w:ind w:left="286"/>
      </w:pPr>
      <w:r>
        <w:t>Сотрудничество: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>
        <w:rPr>
          <w:sz w:val="24"/>
        </w:rPr>
        <w:t xml:space="preserve"> результат работы; обобщать мнения 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команды;</w:t>
      </w:r>
    </w:p>
    <w:p w:rsidR="001E6A07" w:rsidRDefault="00FE24B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 xml:space="preserve">оценивать качество своего </w:t>
      </w:r>
      <w:r>
        <w:rPr>
          <w:sz w:val="24"/>
        </w:rPr>
        <w:t>вклада в общий продукт по критериям, 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E6A07" w:rsidRDefault="00FE24B3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и жизненных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1E6A07" w:rsidRDefault="00FE24B3">
      <w:pPr>
        <w:pStyle w:val="1"/>
        <w:spacing w:before="119"/>
        <w:ind w:left="286"/>
      </w:pPr>
      <w:r>
        <w:t>Самоорганизация:</w:t>
      </w:r>
    </w:p>
    <w:p w:rsidR="001E6A07" w:rsidRDefault="001E6A07">
      <w:pPr>
        <w:sectPr w:rsidR="001E6A07">
          <w:pgSz w:w="11900" w:h="16840"/>
          <w:pgMar w:top="500" w:right="560" w:bottom="280" w:left="560" w:header="720" w:footer="720" w:gutter="0"/>
          <w:cols w:space="720"/>
        </w:sectPr>
      </w:pPr>
    </w:p>
    <w:p w:rsidR="001E6A07" w:rsidRDefault="00FE24B3">
      <w:pPr>
        <w:pStyle w:val="a3"/>
        <w:spacing w:before="66" w:line="292" w:lineRule="auto"/>
        <w:ind w:left="106" w:right="959" w:firstLine="180"/>
      </w:pPr>
      <w: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6A07" w:rsidRDefault="00FE24B3">
      <w:pPr>
        <w:pStyle w:val="1"/>
        <w:spacing w:before="118"/>
        <w:ind w:left="286"/>
      </w:pPr>
      <w:r>
        <w:t>Самоконтроль: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</w:t>
      </w:r>
      <w:r>
        <w:rPr>
          <w:sz w:val="24"/>
        </w:rPr>
        <w:t>обами самопроверки, самоконтроля процесса и результата решения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трудносте</w:t>
      </w:r>
      <w:r>
        <w:rPr>
          <w:sz w:val="24"/>
        </w:rPr>
        <w:t>й;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6A07" w:rsidRDefault="00FE24B3">
      <w:pPr>
        <w:pStyle w:val="1"/>
        <w:spacing w:before="226"/>
        <w:ind w:left="286"/>
      </w:pPr>
      <w:r>
        <w:t>ПРЕДМЕТНЫЕ РЕЗУЛЬТАТЫ</w:t>
      </w:r>
    </w:p>
    <w:p w:rsidR="001E6A07" w:rsidRDefault="00FE24B3">
      <w:pPr>
        <w:pStyle w:val="a3"/>
        <w:spacing w:before="180" w:line="292" w:lineRule="auto"/>
        <w:ind w:left="106" w:right="526" w:firstLine="180"/>
      </w:pPr>
      <w:r>
        <w:t>Предметные результаты освоения курса «Вероятность</w:t>
      </w:r>
      <w:r>
        <w:t xml:space="preserve"> и статистика» в 7 классе характеризуются следующими умениями.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Читать информацию, представленную в таблицах, на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диаграммах;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045" w:firstLine="0"/>
        <w:rPr>
          <w:sz w:val="24"/>
        </w:rPr>
      </w:pPr>
      <w:r>
        <w:rPr>
          <w:sz w:val="24"/>
        </w:rPr>
        <w:t>Представлять данные в виде таблиц, строить диаграммы (столбиковые (столбчатые) и круговые) по массивам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значений.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87" w:firstLine="0"/>
        <w:rPr>
          <w:sz w:val="24"/>
        </w:rPr>
      </w:pPr>
      <w:r>
        <w:rPr>
          <w:sz w:val="24"/>
        </w:rPr>
        <w:t>Описывать и интерпретировать реальные числовые данные, представленные в таблицах, на 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графиках.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96" w:firstLine="0"/>
        <w:rPr>
          <w:sz w:val="24"/>
        </w:rPr>
      </w:pPr>
      <w:r>
        <w:rPr>
          <w:sz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размах.</w:t>
      </w:r>
    </w:p>
    <w:p w:rsidR="001E6A07" w:rsidRDefault="00FE24B3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24" w:firstLine="0"/>
        <w:rPr>
          <w:sz w:val="24"/>
        </w:rPr>
      </w:pPr>
      <w:r>
        <w:rPr>
          <w:sz w:val="24"/>
        </w:rPr>
        <w:t>Иметь пред</w:t>
      </w:r>
      <w:r>
        <w:rPr>
          <w:sz w:val="24"/>
        </w:rPr>
        <w:t>ставление о случайной изменчивости на примерах цен, физических величин, антропометрических данных; иметь представление о статистической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устойчивости.</w:t>
      </w:r>
    </w:p>
    <w:p w:rsidR="001E6A07" w:rsidRDefault="001E6A07">
      <w:pPr>
        <w:spacing w:line="292" w:lineRule="auto"/>
        <w:rPr>
          <w:sz w:val="24"/>
        </w:rPr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p w:rsidR="001E6A07" w:rsidRDefault="00FE24B3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ANjQoA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:rsidR="001E6A07" w:rsidRDefault="001E6A07">
      <w:pPr>
        <w:pStyle w:val="a3"/>
        <w:rPr>
          <w:b/>
          <w:sz w:val="20"/>
        </w:rPr>
      </w:pPr>
    </w:p>
    <w:p w:rsidR="001E6A07" w:rsidRDefault="001E6A07">
      <w:pPr>
        <w:pStyle w:val="a3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5"/>
        <w:gridCol w:w="528"/>
        <w:gridCol w:w="1104"/>
        <w:gridCol w:w="1140"/>
        <w:gridCol w:w="804"/>
        <w:gridCol w:w="6579"/>
        <w:gridCol w:w="1080"/>
        <w:gridCol w:w="1380"/>
      </w:tblGrid>
      <w:tr w:rsidR="001E6A07">
        <w:trPr>
          <w:trHeight w:val="333"/>
        </w:trPr>
        <w:tc>
          <w:tcPr>
            <w:tcW w:w="396" w:type="dxa"/>
            <w:vMerge w:val="restart"/>
          </w:tcPr>
          <w:p w:rsidR="001E6A07" w:rsidRDefault="00FE24B3">
            <w:pPr>
              <w:pStyle w:val="TableParagraph"/>
              <w:spacing w:before="7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2485" w:type="dxa"/>
            <w:vMerge w:val="restart"/>
          </w:tcPr>
          <w:p w:rsidR="001E6A07" w:rsidRDefault="00FE24B3">
            <w:pPr>
              <w:pStyle w:val="TableParagraph"/>
              <w:spacing w:before="74" w:line="266" w:lineRule="auto"/>
              <w:ind w:left="76" w:righ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1E6A07" w:rsidRDefault="00FE24B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1E6A07" w:rsidRDefault="00FE24B3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6579" w:type="dxa"/>
            <w:vMerge w:val="restart"/>
          </w:tcPr>
          <w:p w:rsidR="001E6A07" w:rsidRDefault="00FE24B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080" w:type="dxa"/>
            <w:vMerge w:val="restart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1380" w:type="dxa"/>
            <w:vMerge w:val="restart"/>
          </w:tcPr>
          <w:p w:rsidR="001E6A07" w:rsidRDefault="00FE24B3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1E6A0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E6A07" w:rsidRDefault="00FE24B3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</w:tr>
      <w:tr w:rsidR="001E6A07">
        <w:trPr>
          <w:trHeight w:val="333"/>
        </w:trPr>
        <w:tc>
          <w:tcPr>
            <w:tcW w:w="15496" w:type="dxa"/>
            <w:gridSpan w:val="9"/>
          </w:tcPr>
          <w:p w:rsidR="001E6A07" w:rsidRDefault="00FE24B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1. </w:t>
            </w:r>
            <w:r>
              <w:rPr>
                <w:b/>
                <w:color w:val="231F1F"/>
                <w:w w:val="105"/>
                <w:sz w:val="15"/>
              </w:rPr>
              <w:t>Представление данных</w:t>
            </w:r>
          </w:p>
        </w:tc>
      </w:tr>
      <w:tr w:rsidR="001E6A07">
        <w:trPr>
          <w:trHeight w:val="909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данных в таблицах.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</w:t>
            </w:r>
            <w:r>
              <w:rPr>
                <w:w w:val="105"/>
                <w:sz w:val="15"/>
              </w:rPr>
              <w:t>явления);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Практические вычисления по табличным данным.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Извлечение и интерпретация табличных данных.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«Таблицы».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909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909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Чтение и построение диаграмм.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</w:t>
            </w:r>
            <w:r>
              <w:rPr>
                <w:w w:val="105"/>
                <w:sz w:val="15"/>
              </w:rPr>
              <w:t>явления);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717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Примеры демографических диаграмм.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</w:t>
            </w:r>
          </w:p>
          <w:p w:rsidR="001E6A07" w:rsidRDefault="00FE24B3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«Диаграммы»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087" w:type="dxa"/>
            <w:gridSpan w:val="6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15496" w:type="dxa"/>
            <w:gridSpan w:val="9"/>
          </w:tcPr>
          <w:p w:rsidR="001E6A07" w:rsidRDefault="00FE24B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2. </w:t>
            </w:r>
            <w:r>
              <w:rPr>
                <w:b/>
                <w:color w:val="231F1F"/>
                <w:w w:val="105"/>
                <w:sz w:val="15"/>
              </w:rPr>
              <w:t>Описательная статистика</w:t>
            </w: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Числовые наборы.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182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числовой набор, мера центральной тенденции (мера центра), в том числе среднее арифметическое, медиана;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Среднее арифметическое.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 статистические данные с помощью среднего арифметического и медианы;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Медиана числового набора.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 w:line="266" w:lineRule="auto"/>
              <w:ind w:left="79" w:right="218"/>
              <w:rPr>
                <w:sz w:val="15"/>
              </w:rPr>
            </w:pPr>
            <w:r>
              <w:rPr>
                <w:w w:val="105"/>
                <w:sz w:val="15"/>
              </w:rPr>
              <w:t>Изучать свойства средних, в том числе с помощью цифровых ресурсов,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Устойчивость медианы.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7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</w:tbl>
    <w:p w:rsidR="001E6A07" w:rsidRDefault="001E6A07">
      <w:pPr>
        <w:rPr>
          <w:sz w:val="14"/>
        </w:rPr>
        <w:sectPr w:rsidR="001E6A0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5"/>
        <w:gridCol w:w="528"/>
        <w:gridCol w:w="1104"/>
        <w:gridCol w:w="1140"/>
        <w:gridCol w:w="804"/>
        <w:gridCol w:w="6579"/>
        <w:gridCol w:w="1080"/>
        <w:gridCol w:w="1380"/>
      </w:tblGrid>
      <w:tr w:rsidR="001E6A07">
        <w:trPr>
          <w:trHeight w:val="717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«Средние значения».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218"/>
              <w:rPr>
                <w:sz w:val="15"/>
              </w:rPr>
            </w:pPr>
            <w:r>
              <w:rPr>
                <w:w w:val="105"/>
                <w:sz w:val="15"/>
              </w:rPr>
              <w:t>Изучать свойства средних, в том числе с помощью цифровых ресурсов, в ходе практических работ;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Наибольшее и наименьшее значения числового набора.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наибольшее и наименьшее значения числового массива, размах;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Размах.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23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выбор способа описания данных в соответствии с природой данных и целями исследования;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6457" w:type="dxa"/>
            <w:gridSpan w:val="6"/>
          </w:tcPr>
          <w:p w:rsidR="001E6A07" w:rsidRDefault="00FE24B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3. </w:t>
            </w:r>
            <w:r>
              <w:rPr>
                <w:b/>
                <w:color w:val="231F1F"/>
                <w:w w:val="105"/>
                <w:sz w:val="15"/>
              </w:rPr>
              <w:t>Случайная изменчивость</w:t>
            </w:r>
          </w:p>
        </w:tc>
        <w:tc>
          <w:tcPr>
            <w:tcW w:w="6579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Случайная изменчивость (примеры).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частота значений в массиве данных, группировка данных, гистограмма;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Частота значений в массиве данных.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частота значений в массиве данных, группировка данных, гистограмма;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Группировка.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частота значений в массиве данных, группировка данных, гистограмма;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Гистограммы.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 и анализировать гистограммы, подбирать подходящий шаг группировки;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«Случайная изменчивость»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87" w:type="dxa"/>
            <w:gridSpan w:val="6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15496" w:type="dxa"/>
            <w:gridSpan w:val="9"/>
          </w:tcPr>
          <w:p w:rsidR="001E6A07" w:rsidRDefault="00FE24B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4. </w:t>
            </w:r>
            <w:r>
              <w:rPr>
                <w:b/>
                <w:color w:val="231F1F"/>
                <w:w w:val="105"/>
                <w:sz w:val="15"/>
              </w:rPr>
              <w:t>Введение в теорию графов</w:t>
            </w: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Граф, вершина, ребро.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граф, вершина графа, ребро графа, степень (валентность вершины), цепь и цикл;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задачи с помощью графа.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путь в графе, эйлеров путь, обход графа, ориентированный граф;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Степень (валентность) вершины.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39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поиск суммы степеней вер- шин графа, на поиск обхода графа, на поиск путей в ориентированных графах;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Число рёбер и суммарная степень вершин.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39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поиск суммы степеней вер- шин графа, на поиск обхода графа, на поиск путей в ориентированных графах;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Цепь и цикл.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граф, вершина графа, ребро графа, степень (валентность вершины), цепь и цикл;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Путь в графе.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путь в графе, эйлеров путь, обход графа, ориентированный граф;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73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о связности графа.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путь в графе, эйлеров путь, обход графа, ориентированный граф;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Обход графа (эйлеров путь).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путь в графе, эйлеров путь, обход графа, ориентированный граф;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</w:tbl>
    <w:p w:rsidR="001E6A07" w:rsidRDefault="001E6A07">
      <w:pPr>
        <w:rPr>
          <w:sz w:val="14"/>
        </w:rPr>
        <w:sectPr w:rsidR="001E6A0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5"/>
        <w:gridCol w:w="528"/>
        <w:gridCol w:w="1104"/>
        <w:gridCol w:w="1140"/>
        <w:gridCol w:w="804"/>
        <w:gridCol w:w="6579"/>
        <w:gridCol w:w="1080"/>
        <w:gridCol w:w="1380"/>
      </w:tblGrid>
      <w:tr w:rsidR="001E6A07">
        <w:trPr>
          <w:trHeight w:val="717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4.9.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об ориентированных графах.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15496" w:type="dxa"/>
            <w:gridSpan w:val="9"/>
          </w:tcPr>
          <w:p w:rsidR="001E6A07" w:rsidRDefault="00FE24B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5. </w:t>
            </w:r>
            <w:r>
              <w:rPr>
                <w:b/>
                <w:color w:val="231F1F"/>
                <w:w w:val="105"/>
                <w:sz w:val="15"/>
              </w:rPr>
              <w:t>Вероятность и частота случайного события</w:t>
            </w: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Случайный опыт и случайное событие.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случайный опыт и случайное событие, маловероятное и практически достоверное событие;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Вероятность и частота события.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случайный опыт и случайное событие, маловероятное и практически достоверное событие;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717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53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Роль маловероятных и практически</w:t>
            </w:r>
            <w:r>
              <w:rPr>
                <w:color w:val="231F1F"/>
                <w:spacing w:val="-23"/>
                <w:w w:val="105"/>
                <w:sz w:val="15"/>
              </w:rPr>
              <w:t xml:space="preserve"> </w:t>
            </w:r>
            <w:r>
              <w:rPr>
                <w:color w:val="231F1F"/>
                <w:w w:val="105"/>
                <w:sz w:val="15"/>
              </w:rPr>
              <w:t>достоверных</w:t>
            </w:r>
            <w:r>
              <w:rPr>
                <w:color w:val="231F1F"/>
                <w:spacing w:val="-18"/>
                <w:w w:val="105"/>
                <w:sz w:val="15"/>
              </w:rPr>
              <w:t xml:space="preserve"> </w:t>
            </w:r>
            <w:r>
              <w:rPr>
                <w:color w:val="231F1F"/>
                <w:w w:val="105"/>
                <w:sz w:val="15"/>
              </w:rPr>
              <w:t>событий в природе и в</w:t>
            </w:r>
            <w:r>
              <w:rPr>
                <w:color w:val="231F1F"/>
                <w:spacing w:val="-8"/>
                <w:w w:val="105"/>
                <w:sz w:val="15"/>
              </w:rPr>
              <w:t xml:space="preserve"> </w:t>
            </w:r>
            <w:r>
              <w:rPr>
                <w:color w:val="231F1F"/>
                <w:w w:val="105"/>
                <w:sz w:val="15"/>
              </w:rPr>
              <w:t>обществе.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480"/>
              <w:rPr>
                <w:sz w:val="15"/>
              </w:rPr>
            </w:pPr>
            <w:r>
              <w:rPr>
                <w:w w:val="105"/>
                <w:sz w:val="15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Монета и игральная кость в теории вероятностей.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580"/>
              <w:rPr>
                <w:sz w:val="15"/>
              </w:rPr>
            </w:pPr>
            <w:r>
              <w:rPr>
                <w:w w:val="105"/>
                <w:sz w:val="15"/>
              </w:rPr>
              <w:t>Изучать роль классических вероятностных моделей (монета, игральная кость) в теории вероятностей;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 w:line="266" w:lineRule="auto"/>
              <w:ind w:left="76" w:right="9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«Частота выпадения орла»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449"/>
              <w:rPr>
                <w:sz w:val="15"/>
              </w:rPr>
            </w:pPr>
            <w:r>
              <w:rPr>
                <w:w w:val="105"/>
                <w:sz w:val="15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работы.;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6457" w:type="dxa"/>
            <w:gridSpan w:val="6"/>
          </w:tcPr>
          <w:p w:rsidR="001E6A07" w:rsidRDefault="00FE24B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6. </w:t>
            </w:r>
            <w:r>
              <w:rPr>
                <w:b/>
                <w:color w:val="231F1F"/>
                <w:w w:val="105"/>
                <w:sz w:val="15"/>
              </w:rPr>
              <w:t>Обобщение, контроль</w:t>
            </w:r>
          </w:p>
        </w:tc>
        <w:tc>
          <w:tcPr>
            <w:tcW w:w="6579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данных.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Описательная статистика.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представление и описание данных с помощью изученных характеристик;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396" w:type="dxa"/>
          </w:tcPr>
          <w:p w:rsidR="001E6A07" w:rsidRDefault="00FE24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485" w:type="dxa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Вероятность случайного события.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FE24B3">
            <w:pPr>
              <w:pStyle w:val="TableParagraph"/>
              <w:spacing w:before="64" w:line="266" w:lineRule="auto"/>
              <w:ind w:left="79" w:right="631"/>
              <w:rPr>
                <w:sz w:val="15"/>
              </w:rPr>
            </w:pPr>
            <w:r>
              <w:rPr>
                <w:w w:val="105"/>
                <w:sz w:val="15"/>
              </w:rPr>
              <w:t>Обсуждать примеры случайных событий, мало вероятных и практически достоверных случайных событий, их роли в природе и жизни чело века;</w:t>
            </w:r>
          </w:p>
        </w:tc>
        <w:tc>
          <w:tcPr>
            <w:tcW w:w="1080" w:type="dxa"/>
          </w:tcPr>
          <w:p w:rsidR="001E6A07" w:rsidRDefault="00FE24B3">
            <w:pPr>
              <w:pStyle w:val="TableParagraph"/>
              <w:spacing w:before="64" w:line="266" w:lineRule="auto"/>
              <w:ind w:left="80" w:right="71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333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6579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  <w:tr w:rsidR="001E6A07">
        <w:trPr>
          <w:trHeight w:val="525"/>
        </w:trPr>
        <w:tc>
          <w:tcPr>
            <w:tcW w:w="2881" w:type="dxa"/>
            <w:gridSpan w:val="2"/>
          </w:tcPr>
          <w:p w:rsidR="001E6A07" w:rsidRDefault="00FE24B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E6A07" w:rsidRDefault="00FE24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E6A07" w:rsidRDefault="00FE24B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843" w:type="dxa"/>
            <w:gridSpan w:val="4"/>
          </w:tcPr>
          <w:p w:rsidR="001E6A07" w:rsidRDefault="001E6A07">
            <w:pPr>
              <w:pStyle w:val="TableParagraph"/>
              <w:rPr>
                <w:sz w:val="14"/>
              </w:rPr>
            </w:pPr>
          </w:p>
        </w:tc>
      </w:tr>
    </w:tbl>
    <w:p w:rsidR="001E6A07" w:rsidRDefault="001E6A07">
      <w:pPr>
        <w:rPr>
          <w:sz w:val="14"/>
        </w:rPr>
        <w:sectPr w:rsidR="001E6A0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E6A07" w:rsidRDefault="00FE24B3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1E6A07" w:rsidRDefault="001E6A07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E6A07">
        <w:trPr>
          <w:trHeight w:val="477"/>
        </w:trPr>
        <w:tc>
          <w:tcPr>
            <w:tcW w:w="504" w:type="dxa"/>
            <w:vMerge w:val="restart"/>
          </w:tcPr>
          <w:p w:rsidR="001E6A07" w:rsidRDefault="00FE24B3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17" w:type="dxa"/>
            <w:vMerge w:val="restart"/>
          </w:tcPr>
          <w:p w:rsidR="001E6A07" w:rsidRDefault="00FE24B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1E6A07" w:rsidRDefault="00FE24B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1E6A07" w:rsidRDefault="00FE24B3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644" w:type="dxa"/>
            <w:vMerge w:val="restart"/>
          </w:tcPr>
          <w:p w:rsidR="001E6A07" w:rsidRDefault="00FE24B3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1E6A0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1E6A07" w:rsidRDefault="001E6A07">
            <w:pPr>
              <w:rPr>
                <w:sz w:val="2"/>
                <w:szCs w:val="2"/>
              </w:rPr>
            </w:pP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563"/>
              <w:rPr>
                <w:sz w:val="24"/>
              </w:rPr>
            </w:pPr>
            <w:r>
              <w:rPr>
                <w:sz w:val="24"/>
              </w:rPr>
              <w:t>Представление данных в таблицах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Практические вычисления по табличным данным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Извлечение и интерпретация табличных данных.</w:t>
            </w:r>
          </w:p>
          <w:p w:rsidR="001E6A07" w:rsidRDefault="00FE24B3">
            <w:pPr>
              <w:pStyle w:val="TableParagraph"/>
              <w:spacing w:line="292" w:lineRule="auto"/>
              <w:ind w:left="76" w:right="948"/>
              <w:rPr>
                <w:sz w:val="24"/>
              </w:rPr>
            </w:pPr>
            <w:r>
              <w:rPr>
                <w:sz w:val="24"/>
              </w:rPr>
              <w:t>Практическая работа "Таблицы"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1E6A07">
        <w:trPr>
          <w:trHeight w:val="1821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239"/>
              <w:jc w:val="both"/>
              <w:rPr>
                <w:sz w:val="24"/>
              </w:rPr>
            </w:pPr>
            <w:r>
              <w:rPr>
                <w:sz w:val="24"/>
              </w:rPr>
              <w:t>Графическое представление данных в виде столбиковых (столбчатых) диаграмм.</w:t>
            </w:r>
          </w:p>
          <w:p w:rsidR="001E6A07" w:rsidRDefault="00FE24B3">
            <w:pPr>
              <w:pStyle w:val="TableParagraph"/>
              <w:spacing w:line="292" w:lineRule="auto"/>
              <w:ind w:left="76" w:right="974"/>
              <w:jc w:val="both"/>
              <w:rPr>
                <w:sz w:val="24"/>
              </w:rPr>
            </w:pPr>
            <w:r>
              <w:rPr>
                <w:sz w:val="24"/>
              </w:rPr>
              <w:t>Чтение и построение диаграмм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Графическое представление данных в виде круговых диаграмм. Чтение и построение диаграмм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Примеры демографических диаграмм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948"/>
              <w:rPr>
                <w:sz w:val="24"/>
              </w:rPr>
            </w:pPr>
            <w:r>
              <w:rPr>
                <w:sz w:val="24"/>
              </w:rPr>
              <w:t>Практическая работа "Диаграммы"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322"/>
              <w:jc w:val="both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 числового набора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Мера центральной тенденции (мера центра) Медиана числового набора.</w:t>
            </w:r>
          </w:p>
          <w:p w:rsidR="001E6A07" w:rsidRDefault="00FE24B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Устойчивость медианы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Медиана числового набора. Устойчивость медианы Практическая работа "Средние значения"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 w:rsidR="001E6A07" w:rsidRDefault="001E6A07">
      <w:pPr>
        <w:spacing w:line="292" w:lineRule="auto"/>
        <w:rPr>
          <w:sz w:val="24"/>
        </w:rPr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Практическая работа "Средние значения" Решение задач с помощью среднего арифметического и медианы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250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477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06"/>
              <w:rPr>
                <w:sz w:val="24"/>
              </w:rPr>
            </w:pPr>
            <w:r>
              <w:rPr>
                <w:sz w:val="24"/>
              </w:rPr>
              <w:t>Контроль по разделам "Представление данных" и "Описательная статистика"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Случайная изменчивость. Примеры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Частота значений в массиве данных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878"/>
              <w:rPr>
                <w:sz w:val="24"/>
              </w:rPr>
            </w:pPr>
            <w:r>
              <w:rPr>
                <w:sz w:val="24"/>
              </w:rPr>
              <w:t>Группировка данных. Гистограмма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Графическое представление разных видов случайной изменчивости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Построение гистограмм. Шаг гистограммы. Решение задач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Практическая работа "Случайная изменчивость"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657"/>
              <w:rPr>
                <w:sz w:val="24"/>
              </w:rPr>
            </w:pPr>
            <w:r>
              <w:rPr>
                <w:sz w:val="24"/>
              </w:rPr>
              <w:t>Граф, вершина. Ребро. Представление задачи с помощью графа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11"/>
              <w:rPr>
                <w:sz w:val="24"/>
              </w:rPr>
            </w:pPr>
            <w:r>
              <w:rPr>
                <w:sz w:val="24"/>
              </w:rPr>
              <w:t>Степень (валентность) вершины. Число рёбер и суммарная степень вершин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38"/>
              <w:rPr>
                <w:sz w:val="24"/>
              </w:rPr>
            </w:pPr>
            <w:r>
              <w:rPr>
                <w:sz w:val="24"/>
              </w:rPr>
              <w:t>Цепь и цикл. Путь в графе. Связность в графе. Обход графа (эйлеров путь).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E6A07" w:rsidRDefault="001E6A07">
      <w:pPr>
        <w:spacing w:line="292" w:lineRule="auto"/>
        <w:rPr>
          <w:sz w:val="24"/>
        </w:rPr>
        <w:sectPr w:rsidR="001E6A0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Представление об ориентированном графе. Решение задач с помощью графов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571"/>
              <w:rPr>
                <w:sz w:val="24"/>
              </w:rPr>
            </w:pPr>
            <w:r>
              <w:rPr>
                <w:sz w:val="24"/>
              </w:rPr>
              <w:t>Случайный эксперимент (случайный опыт) и случайное событие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796"/>
              <w:rPr>
                <w:sz w:val="24"/>
              </w:rPr>
            </w:pPr>
            <w:r>
              <w:rPr>
                <w:sz w:val="24"/>
              </w:rPr>
              <w:t>Вероятность и частота события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439"/>
              <w:rPr>
                <w:sz w:val="24"/>
              </w:rPr>
            </w:pPr>
            <w:r>
              <w:rPr>
                <w:sz w:val="24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1485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259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 вероятностей.</w:t>
            </w:r>
          </w:p>
          <w:p w:rsidR="001E6A07" w:rsidRDefault="00FE24B3">
            <w:pPr>
              <w:pStyle w:val="TableParagraph"/>
              <w:spacing w:line="292" w:lineRule="auto"/>
              <w:ind w:left="76" w:right="413"/>
              <w:rPr>
                <w:sz w:val="24"/>
              </w:rPr>
            </w:pPr>
            <w:r>
              <w:rPr>
                <w:sz w:val="24"/>
              </w:rPr>
              <w:t>Практическая работа "Частота выпадения орла"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Повторение. Представление данных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Повторение. Описательная статистика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473"/>
              <w:rPr>
                <w:sz w:val="24"/>
              </w:rPr>
            </w:pPr>
            <w:r>
              <w:rPr>
                <w:sz w:val="24"/>
              </w:rPr>
              <w:t>Повторение. Вероятность случайного события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E6A07">
        <w:trPr>
          <w:trHeight w:val="813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Повторение. Решение задач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1E6A07">
        <w:trPr>
          <w:trHeight w:val="1149"/>
        </w:trPr>
        <w:tc>
          <w:tcPr>
            <w:tcW w:w="504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1E6A07" w:rsidRDefault="00FE24B3">
            <w:pPr>
              <w:pStyle w:val="TableParagraph"/>
              <w:spacing w:before="76" w:line="292" w:lineRule="auto"/>
              <w:ind w:left="76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Обобщение и контроль курса "Вероятность и статистика" 7 класса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E6A07" w:rsidRDefault="00FE24B3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E6A07">
        <w:trPr>
          <w:trHeight w:val="813"/>
        </w:trPr>
        <w:tc>
          <w:tcPr>
            <w:tcW w:w="3721" w:type="dxa"/>
            <w:gridSpan w:val="2"/>
          </w:tcPr>
          <w:p w:rsidR="001E6A07" w:rsidRDefault="00FE24B3">
            <w:pPr>
              <w:pStyle w:val="TableParagraph"/>
              <w:spacing w:before="7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1E6A07" w:rsidRDefault="00FE24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E6A07" w:rsidRDefault="00FE24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gridSpan w:val="2"/>
          </w:tcPr>
          <w:p w:rsidR="001E6A07" w:rsidRDefault="001E6A07">
            <w:pPr>
              <w:pStyle w:val="TableParagraph"/>
              <w:rPr>
                <w:sz w:val="24"/>
              </w:rPr>
            </w:pPr>
          </w:p>
        </w:tc>
      </w:tr>
    </w:tbl>
    <w:p w:rsidR="001E6A07" w:rsidRDefault="001E6A07">
      <w:pPr>
        <w:rPr>
          <w:sz w:val="24"/>
        </w:rPr>
        <w:sectPr w:rsidR="001E6A07">
          <w:pgSz w:w="11900" w:h="16840"/>
          <w:pgMar w:top="580" w:right="560" w:bottom="280" w:left="560" w:header="720" w:footer="720" w:gutter="0"/>
          <w:cols w:space="720"/>
        </w:sectPr>
      </w:pPr>
    </w:p>
    <w:p w:rsidR="001E6A07" w:rsidRDefault="00FE24B3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 ОБЕСПЕЧЕНИЕ ОБРАЗОВАТЕЛЬНОГО ПРОЦЕССА</w:t>
      </w:r>
    </w:p>
    <w:p w:rsidR="001E6A07" w:rsidRDefault="00FE24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1E6A07" w:rsidRDefault="00FE24B3">
      <w:pPr>
        <w:pStyle w:val="a3"/>
        <w:spacing w:before="156"/>
        <w:ind w:left="106"/>
      </w:pPr>
      <w:r>
        <w:t>Введите свой вариант:</w:t>
      </w:r>
    </w:p>
    <w:p w:rsidR="001E6A07" w:rsidRDefault="001E6A07">
      <w:pPr>
        <w:pStyle w:val="a3"/>
        <w:spacing w:before="10"/>
        <w:rPr>
          <w:sz w:val="21"/>
        </w:rPr>
      </w:pPr>
    </w:p>
    <w:p w:rsidR="001E6A07" w:rsidRDefault="00FE24B3">
      <w:pPr>
        <w:pStyle w:val="1"/>
        <w:spacing w:before="1"/>
      </w:pPr>
      <w:r>
        <w:t>МЕТОДИЧЕСКИЕ МАТЕРИАЛЫ ДЛЯ УЧИТЕЛЯ</w:t>
      </w:r>
    </w:p>
    <w:p w:rsidR="001E6A07" w:rsidRDefault="001E6A07">
      <w:pPr>
        <w:pStyle w:val="a3"/>
        <w:spacing w:before="10"/>
        <w:rPr>
          <w:b/>
          <w:sz w:val="21"/>
        </w:rPr>
      </w:pPr>
    </w:p>
    <w:p w:rsidR="001E6A07" w:rsidRDefault="00FE24B3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1E6A07" w:rsidRDefault="001E6A07">
      <w:pPr>
        <w:rPr>
          <w:sz w:val="24"/>
        </w:rPr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p w:rsidR="001E6A07" w:rsidRDefault="00FE24B3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МАТЕРИАЛ</w:t>
      </w:r>
      <w:r>
        <w:rPr>
          <w:b/>
          <w:sz w:val="24"/>
        </w:rPr>
        <w:t>ЬНО-ТЕХНИЧЕСКОЕ ОБЕСПЕЧЕНИЕ ОБРАЗОВАТЕЛЬНОГО ПРОЦЕССА</w:t>
      </w:r>
    </w:p>
    <w:p w:rsidR="001E6A07" w:rsidRDefault="00FE24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1E6A07" w:rsidRDefault="001E6A07">
      <w:pPr>
        <w:pStyle w:val="a3"/>
        <w:spacing w:before="10"/>
        <w:rPr>
          <w:b/>
          <w:sz w:val="21"/>
        </w:rPr>
      </w:pPr>
    </w:p>
    <w:p w:rsidR="001E6A07" w:rsidRDefault="00FE24B3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ЛАБОРАТОРНЫХ, ПРАКТИЧЕСКИХ РАБОТ, ДЕМОНСТРАЦИЙ</w:t>
      </w:r>
    </w:p>
    <w:p w:rsidR="001E6A07" w:rsidRDefault="001E6A07">
      <w:pPr>
        <w:spacing w:line="292" w:lineRule="auto"/>
        <w:rPr>
          <w:sz w:val="24"/>
        </w:rPr>
        <w:sectPr w:rsidR="001E6A07">
          <w:pgSz w:w="11900" w:h="16840"/>
          <w:pgMar w:top="520" w:right="560" w:bottom="280" w:left="560" w:header="720" w:footer="720" w:gutter="0"/>
          <w:cols w:space="720"/>
        </w:sectPr>
      </w:pPr>
    </w:p>
    <w:p w:rsidR="001E6A07" w:rsidRDefault="001E6A07">
      <w:pPr>
        <w:pStyle w:val="a3"/>
        <w:spacing w:before="4"/>
        <w:rPr>
          <w:b/>
          <w:sz w:val="17"/>
        </w:rPr>
      </w:pPr>
    </w:p>
    <w:sectPr w:rsidR="001E6A0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3068"/>
    <w:multiLevelType w:val="hybridMultilevel"/>
    <w:tmpl w:val="92A412C2"/>
    <w:lvl w:ilvl="0" w:tplc="02B6509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701419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C608EF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0A20E3E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0AAB6E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A84485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DBB2E24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4102721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8B38547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>
    <w:nsid w:val="4F361BBF"/>
    <w:multiLevelType w:val="hybridMultilevel"/>
    <w:tmpl w:val="32D6A8AA"/>
    <w:lvl w:ilvl="0" w:tplc="27B010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9ECE55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A7A304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7B48B8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CD817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79E97E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AB26A8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A02502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5FA3AF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1517972"/>
    <w:multiLevelType w:val="hybridMultilevel"/>
    <w:tmpl w:val="9DC8969C"/>
    <w:lvl w:ilvl="0" w:tplc="5212F99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A9E00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3B86FA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E1E8AD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D4C28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9AE093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F7019B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1B8687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F1E019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07"/>
    <w:rsid w:val="001E6A07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2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4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2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4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2022-10-21T08:31:00Z</dcterms:created>
  <dcterms:modified xsi:type="dcterms:W3CDTF">2022-10-21T08:31:00Z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