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2" w:rsidRPr="00802A42" w:rsidRDefault="00802A42" w:rsidP="00802A42">
      <w:pPr>
        <w:pStyle w:val="a3"/>
        <w:jc w:val="center"/>
      </w:pPr>
      <w:r w:rsidRPr="00802A42">
        <w:t>Рабочая программа по литературному чтению</w:t>
      </w:r>
    </w:p>
    <w:p w:rsidR="00802A42" w:rsidRPr="00802A42" w:rsidRDefault="00802A42" w:rsidP="00802A42">
      <w:pPr>
        <w:pStyle w:val="a3"/>
        <w:jc w:val="center"/>
      </w:pPr>
      <w:r w:rsidRPr="00802A42">
        <w:t>3 класс</w:t>
      </w:r>
    </w:p>
    <w:p w:rsidR="00802A42" w:rsidRPr="00802A42" w:rsidRDefault="00802A42" w:rsidP="00802A42">
      <w:pPr>
        <w:pStyle w:val="a3"/>
        <w:jc w:val="center"/>
      </w:pPr>
      <w:r w:rsidRPr="00802A42">
        <w:t>(по программе   «Школа России»)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</w:t>
      </w:r>
      <w:r w:rsidRPr="00802A42">
        <w:rPr>
          <w:bCs/>
          <w:szCs w:val="24"/>
        </w:rPr>
        <w:t>Пояснительная записка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 xml:space="preserve">Рабочая программа учебного предмета «Литературное чтение» </w:t>
      </w:r>
      <w:r>
        <w:rPr>
          <w:bCs/>
          <w:szCs w:val="24"/>
        </w:rPr>
        <w:t xml:space="preserve"> 4 класс </w:t>
      </w:r>
      <w:r w:rsidRPr="00802A42">
        <w:rPr>
          <w:bCs/>
          <w:szCs w:val="24"/>
        </w:rPr>
        <w:t>составлена на основе следующих нормативно – правовых документов: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1.</w:t>
      </w:r>
      <w:r w:rsidRPr="00802A42">
        <w:rPr>
          <w:bCs/>
          <w:szCs w:val="24"/>
        </w:rPr>
        <w:tab/>
        <w:t>Федеральный закон от 29.12.2012 №273-ФЗ «Об образовании в Российской Федерации»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2.</w:t>
      </w:r>
      <w:r w:rsidRPr="00802A42">
        <w:rPr>
          <w:bCs/>
          <w:szCs w:val="24"/>
        </w:rPr>
        <w:tab/>
      </w:r>
      <w:proofErr w:type="gramStart"/>
      <w:r w:rsidRPr="00802A42">
        <w:rPr>
          <w:bCs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№ 373 «Об утверждении федерального государственного образовательного стандарта начального общего образования».</w:t>
      </w:r>
      <w:proofErr w:type="gramEnd"/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3.</w:t>
      </w:r>
      <w:r w:rsidRPr="00802A42">
        <w:rPr>
          <w:bCs/>
          <w:szCs w:val="24"/>
        </w:rPr>
        <w:tab/>
        <w:t xml:space="preserve">Приказ </w:t>
      </w:r>
      <w:proofErr w:type="spellStart"/>
      <w:r w:rsidRPr="00802A42">
        <w:rPr>
          <w:bCs/>
          <w:szCs w:val="24"/>
        </w:rPr>
        <w:t>Минобрнауки</w:t>
      </w:r>
      <w:proofErr w:type="spellEnd"/>
      <w:r w:rsidRPr="00802A42">
        <w:rPr>
          <w:bCs/>
          <w:szCs w:val="24"/>
        </w:rPr>
        <w:t xml:space="preserve"> России от 31.12.2015 № 1576 «О внесении 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  Российской Федерации от 6   декабря 2010г. №1897».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4.</w:t>
      </w:r>
      <w:r w:rsidRPr="00802A42">
        <w:rPr>
          <w:bCs/>
          <w:szCs w:val="24"/>
        </w:rPr>
        <w:tab/>
        <w:t xml:space="preserve"> Постановление Главного государственного санитарного врача РФ от 24 ноября 2015 г. № 81 “О внесении изменений № 3 в </w:t>
      </w:r>
      <w:proofErr w:type="spellStart"/>
      <w:r w:rsidRPr="00802A42">
        <w:rPr>
          <w:bCs/>
          <w:szCs w:val="24"/>
        </w:rPr>
        <w:t>СанПиН</w:t>
      </w:r>
      <w:proofErr w:type="spellEnd"/>
      <w:r w:rsidRPr="00802A42">
        <w:rPr>
          <w:bCs/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5.</w:t>
      </w:r>
      <w:r w:rsidRPr="00802A42">
        <w:rPr>
          <w:bCs/>
          <w:szCs w:val="24"/>
        </w:rPr>
        <w:tab/>
        <w:t xml:space="preserve">Рабочие программы. Литературное чтение. Рабочие программы. Предметная линия учебников системы «Школа России». 1—4 классы: пособие для учителей </w:t>
      </w:r>
      <w:proofErr w:type="spellStart"/>
      <w:r w:rsidRPr="00802A42">
        <w:rPr>
          <w:bCs/>
          <w:szCs w:val="24"/>
        </w:rPr>
        <w:t>общеобразоват</w:t>
      </w:r>
      <w:proofErr w:type="spellEnd"/>
      <w:r w:rsidRPr="00802A42">
        <w:rPr>
          <w:bCs/>
          <w:szCs w:val="24"/>
        </w:rPr>
        <w:t xml:space="preserve">. организаций/[ </w:t>
      </w:r>
      <w:proofErr w:type="spellStart"/>
      <w:r w:rsidRPr="00802A42">
        <w:rPr>
          <w:bCs/>
          <w:szCs w:val="24"/>
        </w:rPr>
        <w:t>Л.Ф.Климанова</w:t>
      </w:r>
      <w:proofErr w:type="gramStart"/>
      <w:r w:rsidRPr="00802A42">
        <w:rPr>
          <w:bCs/>
          <w:szCs w:val="24"/>
        </w:rPr>
        <w:t>,М</w:t>
      </w:r>
      <w:proofErr w:type="gramEnd"/>
      <w:r w:rsidRPr="00802A42">
        <w:rPr>
          <w:bCs/>
          <w:szCs w:val="24"/>
        </w:rPr>
        <w:t>.В.Голованова</w:t>
      </w:r>
      <w:proofErr w:type="spellEnd"/>
      <w:r w:rsidRPr="00802A42">
        <w:rPr>
          <w:bCs/>
          <w:szCs w:val="24"/>
        </w:rPr>
        <w:t>]. — М.: Просвещение, 2011.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6.</w:t>
      </w:r>
      <w:r w:rsidRPr="00802A42">
        <w:rPr>
          <w:bCs/>
          <w:szCs w:val="24"/>
        </w:rPr>
        <w:tab/>
        <w:t>Образовательная программа школы.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7.</w:t>
      </w:r>
      <w:r w:rsidRPr="00802A42">
        <w:rPr>
          <w:bCs/>
          <w:szCs w:val="24"/>
        </w:rPr>
        <w:tab/>
        <w:t>Положение о рабочей программе школы.</w:t>
      </w:r>
    </w:p>
    <w:p w:rsidR="00802A42" w:rsidRPr="00802A42" w:rsidRDefault="00802A42" w:rsidP="00802A42">
      <w:pPr>
        <w:spacing w:before="100" w:beforeAutospacing="1" w:after="100" w:afterAutospacing="1" w:line="240" w:lineRule="auto"/>
        <w:rPr>
          <w:bCs/>
          <w:szCs w:val="24"/>
        </w:rPr>
      </w:pPr>
      <w:r w:rsidRPr="00802A42">
        <w:rPr>
          <w:bCs/>
          <w:szCs w:val="24"/>
        </w:rPr>
        <w:t>8.</w:t>
      </w:r>
      <w:r w:rsidRPr="00802A42">
        <w:rPr>
          <w:bCs/>
          <w:szCs w:val="24"/>
        </w:rPr>
        <w:tab/>
        <w:t>Календарный учебный  графи</w:t>
      </w:r>
      <w:r>
        <w:rPr>
          <w:bCs/>
          <w:szCs w:val="24"/>
        </w:rPr>
        <w:t xml:space="preserve">к МКОУ  </w:t>
      </w:r>
      <w:proofErr w:type="spellStart"/>
      <w:r>
        <w:rPr>
          <w:bCs/>
          <w:szCs w:val="24"/>
        </w:rPr>
        <w:t>Победимской</w:t>
      </w:r>
      <w:proofErr w:type="spellEnd"/>
      <w:r>
        <w:rPr>
          <w:bCs/>
          <w:szCs w:val="24"/>
        </w:rPr>
        <w:t xml:space="preserve"> СОШ  на 2022-2023</w:t>
      </w:r>
      <w:r w:rsidRPr="00802A42">
        <w:rPr>
          <w:bCs/>
          <w:szCs w:val="24"/>
        </w:rPr>
        <w:t xml:space="preserve"> учебный год</w:t>
      </w:r>
      <w:proofErr w:type="gramStart"/>
      <w:r w:rsidRPr="00802A42">
        <w:rPr>
          <w:bCs/>
          <w:szCs w:val="24"/>
        </w:rPr>
        <w:t xml:space="preserve"> .</w:t>
      </w:r>
      <w:proofErr w:type="gramEnd"/>
      <w:r w:rsidRPr="00802A42">
        <w:rPr>
          <w:bCs/>
          <w:szCs w:val="24"/>
        </w:rPr>
        <w:t xml:space="preserve"> </w:t>
      </w:r>
    </w:p>
    <w:p w:rsidR="00A47416" w:rsidRPr="00802A42" w:rsidRDefault="00A47416" w:rsidP="00802A42">
      <w:pPr>
        <w:spacing w:before="100" w:beforeAutospacing="1" w:after="100" w:afterAutospacing="1" w:line="240" w:lineRule="auto"/>
        <w:rPr>
          <w:szCs w:val="24"/>
        </w:rPr>
      </w:pPr>
      <w:r w:rsidRPr="00802A42">
        <w:rPr>
          <w:szCs w:val="24"/>
        </w:rPr>
        <w:t xml:space="preserve">                                                    </w:t>
      </w:r>
    </w:p>
    <w:p w:rsidR="007A5808" w:rsidRPr="00A47416" w:rsidRDefault="00A47416" w:rsidP="00802A42">
      <w:pPr>
        <w:spacing w:before="100" w:beforeAutospacing="1" w:after="100" w:afterAutospacing="1" w:line="240" w:lineRule="auto"/>
        <w:rPr>
          <w:szCs w:val="24"/>
        </w:rPr>
      </w:pPr>
      <w:r w:rsidRPr="00802A42">
        <w:rPr>
          <w:szCs w:val="24"/>
        </w:rPr>
        <w:t>.</w:t>
      </w:r>
      <w:r w:rsidR="008224FB"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ПОЯСНИТЕЛЬНАЯ ЗАПИСКА</w:t>
      </w:r>
    </w:p>
    <w:p w:rsidR="007A5808" w:rsidRDefault="004F41F8">
      <w:pPr>
        <w:spacing w:after="266" w:line="259" w:lineRule="auto"/>
        <w:ind w:left="0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52899" o:spid="_x0000_s1038" style="width:528.15pt;height:.6pt;mso-position-horizontal-relative:char;mso-position-vertical-relative:line" coordsize="67074,76">
            <v:shape id="Shape 80802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ind w:left="0" w:right="45" w:firstLine="180"/>
      </w:pPr>
      <w:proofErr w:type="gramStart"/>
      <w:r>
        <w:t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7A5808" w:rsidRDefault="008224FB">
      <w:pPr>
        <w:pStyle w:val="1"/>
        <w:ind w:left="190"/>
      </w:pPr>
      <w:r>
        <w:t>ОБЩАЯ ХАРАКТЕРИСТИКА УЧЕБНОГО ПРЕДМЕТА "ЛИТЕРАТУРНОЕ ЧТЕНИЕ"</w:t>
      </w:r>
    </w:p>
    <w:p w:rsidR="007A5808" w:rsidRDefault="008224FB">
      <w:pPr>
        <w:spacing w:after="0"/>
        <w:ind w:left="0" w:right="45" w:firstLine="180"/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5808" w:rsidRDefault="008224FB">
      <w:pPr>
        <w:spacing w:after="0"/>
        <w:ind w:left="0" w:right="45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A5808" w:rsidRDefault="008224FB">
      <w:pPr>
        <w:spacing w:after="0"/>
        <w:ind w:left="0" w:right="45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t xml:space="preserve">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A5808" w:rsidRDefault="008224FB">
      <w:pPr>
        <w:spacing w:after="0"/>
        <w:ind w:left="0" w:right="45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A5808" w:rsidRDefault="008224FB">
      <w:pPr>
        <w:ind w:left="190" w:right="45"/>
      </w:pPr>
      <w:r>
        <w:t>На курс «Литературное чтение» в 4 классе отводится 136 ч.</w:t>
      </w:r>
    </w:p>
    <w:p w:rsidR="007A5808" w:rsidRDefault="008224FB">
      <w:pPr>
        <w:pStyle w:val="1"/>
        <w:ind w:left="190"/>
      </w:pPr>
      <w:r>
        <w:t>ЦЕЛИ ИЗУЧЕНИЯ УЧЕБНОГО ПРЕДМЕТА "ЛИТЕРАТУРНОЕ ЧТЕНИЕ"</w:t>
      </w:r>
    </w:p>
    <w:p w:rsidR="007A5808" w:rsidRDefault="008224FB">
      <w:pPr>
        <w:ind w:left="0" w:right="45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lastRenderedPageBreak/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7A5808" w:rsidRDefault="008224FB">
      <w:pPr>
        <w:spacing w:after="135" w:line="259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A5808" w:rsidRDefault="008224FB">
      <w:pPr>
        <w:ind w:left="415" w:right="45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7A5808" w:rsidRDefault="008224FB">
      <w:pPr>
        <w:ind w:left="415" w:right="45"/>
      </w:pPr>
      <w:r>
        <w:t>—  достижение необходимого для продолжения образования уровня общего речевого развития;</w:t>
      </w:r>
    </w:p>
    <w:p w:rsidR="007A5808" w:rsidRDefault="008224FB">
      <w:pPr>
        <w:ind w:left="415" w:right="45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A5808" w:rsidRDefault="008224FB">
      <w:pPr>
        <w:ind w:left="415" w:right="45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A5808" w:rsidRDefault="008224FB">
      <w:pPr>
        <w:ind w:left="415" w:right="45"/>
      </w:pPr>
      <w:proofErr w:type="gramStart"/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E160E2" w:rsidRDefault="008224FB">
      <w:pPr>
        <w:ind w:left="415" w:right="45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7A5808" w:rsidRDefault="00E160E2" w:rsidP="00E160E2">
      <w:pPr>
        <w:spacing w:after="160" w:line="259" w:lineRule="auto"/>
        <w:ind w:left="0" w:firstLine="0"/>
      </w:pP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7A5808" w:rsidRDefault="004F41F8">
      <w:pPr>
        <w:spacing w:after="266" w:line="259" w:lineRule="auto"/>
        <w:ind w:left="0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53339" o:spid="_x0000_s1036" style="width:528.15pt;height:.6pt;mso-position-horizontal-relative:char;mso-position-vertical-relative:line" coordsize="67074,76">
            <v:shape id="Shape 80804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0"/>
        <w:ind w:left="0" w:right="45" w:firstLine="180"/>
      </w:pPr>
      <w:r>
        <w:rPr>
          <w:i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 xml:space="preserve">Х и ХХ веков (по выбору, не менее четырёх, например произведения И. С. Никитина, Н. М.  Языкова, С. Т.  Романовского, А. Т.  Твардовского, М. М. Пришвина,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</w:t>
      </w:r>
    </w:p>
    <w:p w:rsidR="007A5808" w:rsidRDefault="008224FB">
      <w:pPr>
        <w:ind w:left="10" w:right="45"/>
      </w:pPr>
      <w:r>
        <w:t>Осознание понятия: поступок, подвиг.</w:t>
      </w:r>
    </w:p>
    <w:p w:rsidR="007A5808" w:rsidRDefault="008224FB">
      <w:pPr>
        <w:ind w:left="0" w:right="45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войны.</w:t>
      </w:r>
    </w:p>
    <w:p w:rsidR="007A5808" w:rsidRDefault="008224FB">
      <w:pPr>
        <w:ind w:left="0" w:right="45" w:firstLine="180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A5808" w:rsidRDefault="008224FB">
      <w:pPr>
        <w:ind w:left="0" w:right="45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A5808" w:rsidRDefault="008224FB">
      <w:pPr>
        <w:spacing w:after="120"/>
        <w:ind w:left="-15" w:right="13" w:firstLine="170"/>
        <w:jc w:val="both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A5808" w:rsidRDefault="008224FB">
      <w:pPr>
        <w:ind w:left="0" w:right="45" w:firstLine="180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A5808" w:rsidRDefault="008224FB">
      <w:pPr>
        <w:spacing w:after="120"/>
        <w:ind w:left="-15" w:right="197" w:firstLine="170"/>
        <w:jc w:val="both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  слов   в   метафоре. Метафора   в   стихотворениях М. Ю. Лермонтова.</w:t>
      </w:r>
    </w:p>
    <w:p w:rsidR="007A5808" w:rsidRDefault="008224FB">
      <w:pPr>
        <w:spacing w:after="156"/>
        <w:ind w:left="-15" w:right="649" w:firstLine="170"/>
        <w:jc w:val="both"/>
      </w:pPr>
      <w:r>
        <w:rPr>
          <w:i/>
        </w:rPr>
        <w:t>Литературная сказка.</w:t>
      </w:r>
      <w: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</w:t>
      </w:r>
      <w:r>
        <w:lastRenderedPageBreak/>
        <w:t>Аксакова, С.  Я. 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7A5808" w:rsidRDefault="008224FB">
      <w:pPr>
        <w:spacing w:after="120"/>
        <w:ind w:left="-15" w:right="13" w:firstLine="170"/>
        <w:jc w:val="both"/>
      </w:pPr>
      <w:r>
        <w:rPr>
          <w:i/>
        </w:rPr>
        <w:t xml:space="preserve">Картины природы в творчестве поэтов и писателей ХIХ—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t xml:space="preserve"> Репродукция картины как иллюстрация к лирическому произведению.</w:t>
      </w:r>
    </w:p>
    <w:p w:rsidR="007A5808" w:rsidRDefault="008224FB">
      <w:pPr>
        <w:ind w:left="0" w:right="45" w:firstLine="180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</w:t>
      </w:r>
      <w:proofErr w:type="spellStart"/>
      <w:r>
        <w:t>текстаописания</w:t>
      </w:r>
      <w:proofErr w:type="spellEnd"/>
      <w:r>
        <w:t>: пейзаж, портрет героя, интерьер. Примеры текста-рассуждения в рассказах Л. Н. Толстого.</w:t>
      </w:r>
    </w:p>
    <w:p w:rsidR="007A5808" w:rsidRDefault="008224FB">
      <w:pPr>
        <w:spacing w:after="0"/>
        <w:ind w:left="0" w:right="45" w:firstLine="180"/>
      </w:pPr>
      <w:r>
        <w:rPr>
          <w:i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</w:t>
      </w:r>
    </w:p>
    <w:p w:rsidR="007A5808" w:rsidRDefault="008224FB">
      <w:pPr>
        <w:ind w:left="10" w:right="45"/>
      </w:pPr>
      <w:r>
        <w:t>Коваля и др.</w:t>
      </w:r>
    </w:p>
    <w:p w:rsidR="007A5808" w:rsidRDefault="008224FB">
      <w:pPr>
        <w:ind w:left="0" w:right="45" w:firstLine="18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A5808" w:rsidRDefault="008224FB">
      <w:pPr>
        <w:ind w:left="0" w:right="45" w:firstLine="180"/>
      </w:pPr>
      <w:r>
        <w:rPr>
          <w:i/>
        </w:rPr>
        <w:t>Пьеса.</w:t>
      </w:r>
      <w: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7A5808" w:rsidRDefault="008224FB">
      <w:pPr>
        <w:spacing w:after="5"/>
        <w:ind w:left="190" w:right="45"/>
      </w:pPr>
      <w:r>
        <w:rPr>
          <w:i/>
        </w:rPr>
        <w:t>Юмористические произведения.</w:t>
      </w:r>
      <w:r>
        <w:t xml:space="preserve"> Круг чтения (не менее двух произведений по выбору):</w:t>
      </w:r>
    </w:p>
    <w:p w:rsidR="007A5808" w:rsidRDefault="008224FB">
      <w:pPr>
        <w:ind w:left="10" w:right="45"/>
      </w:pPr>
      <w:r>
        <w:t xml:space="preserve">юмористические произведения на примере рассказов М. М. Зощенко, В.  Ю. Драгунского, Н. Н. Носова,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A5808" w:rsidRDefault="008224FB">
      <w:pPr>
        <w:spacing w:after="5"/>
        <w:ind w:left="190" w:right="45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</w:p>
    <w:p w:rsidR="007A5808" w:rsidRDefault="008224FB">
      <w:pPr>
        <w:spacing w:after="5"/>
        <w:ind w:left="10" w:right="45"/>
      </w:pPr>
      <w:r>
        <w:t xml:space="preserve">Литературные сказки Ш. Перро, Х.-К. Андерсена, братьев Гримм, Э. Т. А. Гофмана, Т. </w:t>
      </w:r>
      <w:proofErr w:type="spellStart"/>
      <w:r>
        <w:t>Янссон</w:t>
      </w:r>
      <w:proofErr w:type="spellEnd"/>
      <w:r>
        <w:t xml:space="preserve"> и др.</w:t>
      </w:r>
    </w:p>
    <w:p w:rsidR="007A5808" w:rsidRDefault="008224FB">
      <w:pPr>
        <w:ind w:left="10" w:right="45"/>
      </w:pPr>
      <w:r>
        <w:t xml:space="preserve">(по выбору). Приключенческая литература: произведения </w:t>
      </w:r>
      <w:proofErr w:type="gramStart"/>
      <w:r>
        <w:t>Дж</w:t>
      </w:r>
      <w:proofErr w:type="gramEnd"/>
      <w:r>
        <w:t xml:space="preserve">. Свифта, Марка Твена. </w:t>
      </w:r>
    </w:p>
    <w:p w:rsidR="00A47416" w:rsidRDefault="008224FB">
      <w:pPr>
        <w:spacing w:after="120"/>
        <w:ind w:left="-15" w:right="305" w:firstLine="170"/>
        <w:jc w:val="both"/>
      </w:pPr>
      <w:r>
        <w:rPr>
          <w:i/>
        </w:rPr>
        <w:t>Библиографическая  культура   (работа   с   детской   книгой и справочной литературой)</w:t>
      </w:r>
      <w:r>
        <w:t xml:space="preserve">. Польза чтения и книги: книга — друг и учитель. Правила читателя и способы выбора книги (тематический, 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t xml:space="preserve"> Работа с источниками периодической печати.</w:t>
      </w:r>
    </w:p>
    <w:p w:rsidR="007A5808" w:rsidRDefault="00A47416" w:rsidP="00A47416">
      <w:pPr>
        <w:spacing w:after="160" w:line="259" w:lineRule="auto"/>
        <w:ind w:left="0" w:firstLine="0"/>
      </w:pP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7A5808" w:rsidRDefault="004F41F8">
      <w:pPr>
        <w:spacing w:after="266" w:line="259" w:lineRule="auto"/>
        <w:ind w:left="0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53518" o:spid="_x0000_s1034" style="width:528.15pt;height:.6pt;mso-position-horizontal-relative:char;mso-position-vertical-relative:line" coordsize="67074,76">
            <v:shape id="Shape 8080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192"/>
        <w:ind w:left="0" w:right="45" w:firstLine="180"/>
      </w:pPr>
      <w:r>
        <w:t xml:space="preserve">Изучение литературного чтения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A5808" w:rsidRDefault="008224FB">
      <w:pPr>
        <w:pStyle w:val="1"/>
        <w:ind w:left="-5"/>
      </w:pPr>
      <w:r>
        <w:t>ЛИЧНОСТНЫЕ РЕЗУЛЬТАТЫ</w:t>
      </w:r>
    </w:p>
    <w:p w:rsidR="007A5808" w:rsidRDefault="008224FB">
      <w:pPr>
        <w:ind w:left="0" w:right="45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Гражданско-патриотическое воспитание:</w:t>
      </w:r>
    </w:p>
    <w:p w:rsidR="007A5808" w:rsidRDefault="008224FB">
      <w:pPr>
        <w:ind w:left="415" w:right="45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A5808" w:rsidRDefault="008224FB">
      <w:pPr>
        <w:ind w:left="415" w:right="45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A5808" w:rsidRDefault="008224FB">
      <w:pPr>
        <w:ind w:left="415" w:right="45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Духовно-нравственное воспитание:</w:t>
      </w:r>
    </w:p>
    <w:p w:rsidR="007A5808" w:rsidRDefault="008224FB">
      <w:pPr>
        <w:spacing w:after="168"/>
        <w:ind w:left="415" w:right="45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A5808" w:rsidRDefault="008224FB">
      <w:pPr>
        <w:ind w:left="415" w:right="45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A5808" w:rsidRDefault="008224FB">
      <w:pPr>
        <w:ind w:left="415" w:right="45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A5808" w:rsidRDefault="008224FB">
      <w:pPr>
        <w:ind w:left="415" w:right="45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Эстетическое воспитание:</w:t>
      </w:r>
    </w:p>
    <w:p w:rsidR="007A5808" w:rsidRDefault="008224FB">
      <w:pPr>
        <w:ind w:left="415" w:right="45"/>
      </w:pPr>
      <w: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A5808" w:rsidRDefault="008224FB">
      <w:pPr>
        <w:ind w:left="415" w:right="45"/>
      </w:pPr>
      <w:r>
        <w:lastRenderedPageBreak/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7A5808" w:rsidRDefault="008224FB">
      <w:pPr>
        <w:ind w:left="415" w:right="45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7A5808" w:rsidRDefault="008224FB">
      <w:pPr>
        <w:ind w:left="415" w:right="45"/>
      </w:pPr>
      <w: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7A5808" w:rsidRDefault="008224FB">
      <w:pPr>
        <w:ind w:left="415" w:right="45"/>
      </w:pPr>
      <w:r>
        <w:t>—  бережное отношение к физическому и психическому здоровью.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Трудовое воспитание:</w:t>
      </w:r>
    </w:p>
    <w:p w:rsidR="007A5808" w:rsidRDefault="008224FB">
      <w:pPr>
        <w:ind w:left="415" w:right="45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Экологическое воспитание:</w:t>
      </w:r>
    </w:p>
    <w:p w:rsidR="007A5808" w:rsidRDefault="008224FB">
      <w:pPr>
        <w:ind w:left="415" w:right="45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A5808" w:rsidRDefault="008224FB">
      <w:pPr>
        <w:ind w:left="415" w:right="45"/>
      </w:pPr>
      <w:r>
        <w:t>—  неприятие действий, приносящих ей вред.</w:t>
      </w:r>
    </w:p>
    <w:p w:rsidR="007A5808" w:rsidRDefault="008224FB">
      <w:pPr>
        <w:spacing w:after="135" w:line="259" w:lineRule="auto"/>
        <w:ind w:left="190"/>
      </w:pPr>
      <w:r>
        <w:rPr>
          <w:b/>
        </w:rPr>
        <w:t>Ценности научного познания:</w:t>
      </w:r>
    </w:p>
    <w:p w:rsidR="007A5808" w:rsidRDefault="008224FB">
      <w:pPr>
        <w:ind w:left="415" w:right="45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A5808" w:rsidRDefault="008224FB">
      <w:pPr>
        <w:ind w:left="415" w:right="45"/>
      </w:pPr>
      <w:r>
        <w:t>—  овладение смысловым чтением для решения различного уровня учебных и жизненных задач;</w:t>
      </w:r>
    </w:p>
    <w:p w:rsidR="007A5808" w:rsidRDefault="008224FB">
      <w:pPr>
        <w:spacing w:after="252"/>
        <w:ind w:left="415" w:right="45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A5808" w:rsidRDefault="008224FB">
      <w:pPr>
        <w:pStyle w:val="1"/>
        <w:ind w:left="-5"/>
      </w:pPr>
      <w:r>
        <w:t>МЕТАПРЕДМЕТНЫЕ РЕЗУЛЬТАТЫ</w:t>
      </w:r>
    </w:p>
    <w:p w:rsidR="007A5808" w:rsidRDefault="008224FB">
      <w:pPr>
        <w:ind w:left="0" w:right="45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действия:</w:t>
      </w:r>
    </w:p>
    <w:p w:rsidR="007A5808" w:rsidRDefault="008224FB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:rsidR="007A5808" w:rsidRDefault="008224FB">
      <w:pPr>
        <w:ind w:left="415" w:right="45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A5808" w:rsidRDefault="008224FB">
      <w:pPr>
        <w:ind w:left="415" w:right="45"/>
      </w:pPr>
      <w:r>
        <w:t>—  объединять произведения по жанру, авторской принадлежности;</w:t>
      </w:r>
    </w:p>
    <w:p w:rsidR="007A5808" w:rsidRDefault="008224FB">
      <w:pPr>
        <w:ind w:left="415" w:right="45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:rsidR="007A5808" w:rsidRDefault="008224FB">
      <w:pPr>
        <w:ind w:left="415" w:right="45"/>
      </w:pPr>
      <w: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A5808" w:rsidRDefault="008224FB">
      <w:pPr>
        <w:ind w:left="415" w:right="45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7A5808" w:rsidRDefault="008224FB">
      <w:pPr>
        <w:ind w:left="415" w:right="45"/>
      </w:pPr>
      <w:r>
        <w:lastRenderedPageBreak/>
        <w:t xml:space="preserve">—  устанавливать причинно-следственные связи в сюжете </w:t>
      </w:r>
      <w:proofErr w:type="gramStart"/>
      <w:r>
        <w:t>фольклорного</w:t>
      </w:r>
      <w:proofErr w:type="gramEnd"/>
      <w:r>
        <w:t xml:space="preserve"> и художественного</w:t>
      </w:r>
    </w:p>
    <w:p w:rsidR="007A5808" w:rsidRDefault="008224FB">
      <w:pPr>
        <w:spacing w:after="0" w:line="383" w:lineRule="auto"/>
        <w:ind w:left="180" w:right="765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7A5808" w:rsidRDefault="008224FB">
      <w:pPr>
        <w:ind w:left="415" w:right="45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7A5808" w:rsidRDefault="008224FB">
      <w:pPr>
        <w:ind w:left="415" w:right="45"/>
      </w:pPr>
      <w:r>
        <w:t>—  формулировать с помощью учителя цель, планировать изменения объекта, ситуации;</w:t>
      </w:r>
    </w:p>
    <w:p w:rsidR="007A5808" w:rsidRDefault="008224FB">
      <w:pPr>
        <w:spacing w:after="168"/>
        <w:ind w:left="415" w:right="45"/>
      </w:pPr>
      <w:r>
        <w:t xml:space="preserve">— 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7A5808" w:rsidRDefault="008224FB">
      <w:pPr>
        <w:ind w:left="415" w:right="45"/>
      </w:pPr>
      <w: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 следствие);</w:t>
      </w:r>
    </w:p>
    <w:p w:rsidR="007A5808" w:rsidRDefault="008224FB">
      <w:pPr>
        <w:ind w:left="415" w:right="45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A5808" w:rsidRDefault="008224FB">
      <w:pPr>
        <w:ind w:left="180" w:right="420" w:firstLine="240"/>
      </w:pPr>
      <w:r>
        <w:t xml:space="preserve">—  прогнозировать возможное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7A5808" w:rsidRDefault="008224FB">
      <w:pPr>
        <w:ind w:left="415" w:right="45"/>
      </w:pPr>
      <w:r>
        <w:t>—  выбирать источник получения информации;</w:t>
      </w:r>
    </w:p>
    <w:p w:rsidR="007A5808" w:rsidRDefault="008224FB">
      <w:pPr>
        <w:ind w:left="415" w:right="45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:rsidR="007A5808" w:rsidRDefault="008224FB">
      <w:pPr>
        <w:ind w:left="415" w:right="45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A5808" w:rsidRDefault="008224FB">
      <w:pPr>
        <w:ind w:left="415" w:right="45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A5808" w:rsidRDefault="008224FB">
      <w:pPr>
        <w:ind w:left="415" w:right="45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7A5808" w:rsidRDefault="008224FB">
      <w:pPr>
        <w:ind w:left="415" w:right="45"/>
      </w:pPr>
      <w:r>
        <w:t>—  самостоятельно создавать схемы, таблицы для представления информации.</w:t>
      </w:r>
    </w:p>
    <w:p w:rsidR="007A5808" w:rsidRDefault="008224FB">
      <w:pPr>
        <w:ind w:left="0" w:right="1207" w:firstLine="180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  <w:proofErr w:type="gramEnd"/>
    </w:p>
    <w:p w:rsidR="007A5808" w:rsidRDefault="008224FB">
      <w:pPr>
        <w:ind w:left="415" w:right="45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7A5808" w:rsidRDefault="008224FB">
      <w:pPr>
        <w:ind w:left="415" w:right="45"/>
      </w:pPr>
      <w:r>
        <w:t>—  проявлять уважительное отношение к собеседнику, соблюдать правила ведения диалога и дискуссии;</w:t>
      </w:r>
    </w:p>
    <w:p w:rsidR="007A5808" w:rsidRDefault="008224FB">
      <w:pPr>
        <w:ind w:left="415" w:right="45"/>
      </w:pPr>
      <w:r>
        <w:t>—  признавать возможность существования разных точек зрения;</w:t>
      </w:r>
    </w:p>
    <w:p w:rsidR="007A5808" w:rsidRDefault="008224FB">
      <w:pPr>
        <w:ind w:left="415" w:right="45"/>
      </w:pPr>
      <w:r>
        <w:t xml:space="preserve">— 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7A5808" w:rsidRDefault="008224FB">
      <w:pPr>
        <w:ind w:left="415" w:right="45"/>
      </w:pPr>
      <w:r>
        <w:t>—  строить речевое высказывание в соответствии с поставленной задачей;</w:t>
      </w:r>
    </w:p>
    <w:p w:rsidR="007A5808" w:rsidRDefault="008224FB">
      <w:pPr>
        <w:ind w:left="415" w:right="45"/>
      </w:pPr>
      <w:r>
        <w:t>—  создавать устные и письменные тексты (описание, рассуждение, повествование);</w:t>
      </w:r>
    </w:p>
    <w:p w:rsidR="007A5808" w:rsidRDefault="008224FB">
      <w:pPr>
        <w:ind w:left="415" w:right="45"/>
      </w:pPr>
      <w:r>
        <w:t>—  готовить небольшие публичные выступления;</w:t>
      </w:r>
    </w:p>
    <w:p w:rsidR="007A5808" w:rsidRDefault="008224FB">
      <w:pPr>
        <w:ind w:left="415" w:right="45"/>
      </w:pPr>
      <w:r>
        <w:t>—  подбирать иллюстративный материал (рисунки, фото, плакаты) к тексту выступления.</w:t>
      </w:r>
    </w:p>
    <w:p w:rsidR="007A5808" w:rsidRDefault="008224FB">
      <w:pPr>
        <w:ind w:left="0" w:right="45" w:firstLine="180"/>
      </w:pPr>
      <w:proofErr w:type="gramStart"/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  <w:proofErr w:type="gramEnd"/>
    </w:p>
    <w:p w:rsidR="007A5808" w:rsidRDefault="008224FB">
      <w:pPr>
        <w:ind w:left="415" w:right="45"/>
      </w:pPr>
      <w:r>
        <w:t>—  планировать действия по решению учебной задачи для получения результата;</w:t>
      </w:r>
    </w:p>
    <w:p w:rsidR="007A5808" w:rsidRDefault="008224FB">
      <w:pPr>
        <w:spacing w:after="0" w:line="383" w:lineRule="auto"/>
        <w:ind w:left="180" w:right="2576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:rsidR="007A5808" w:rsidRDefault="008224FB">
      <w:pPr>
        <w:ind w:left="415" w:right="45"/>
      </w:pPr>
      <w:r>
        <w:t>—  устанавливать причины успеха/неудач учебной деятельности;</w:t>
      </w:r>
    </w:p>
    <w:p w:rsidR="007A5808" w:rsidRDefault="008224FB">
      <w:pPr>
        <w:spacing w:after="257"/>
        <w:ind w:left="415" w:right="45"/>
      </w:pPr>
      <w:r>
        <w:t>—  корректировать свои учебные действия для преодоления ошибок.</w:t>
      </w:r>
    </w:p>
    <w:p w:rsidR="007A5808" w:rsidRDefault="008224FB">
      <w:pPr>
        <w:spacing w:after="192" w:line="259" w:lineRule="auto"/>
        <w:ind w:left="-5"/>
      </w:pPr>
      <w:r>
        <w:rPr>
          <w:b/>
        </w:rPr>
        <w:t>Совместная деятельность:</w:t>
      </w:r>
    </w:p>
    <w:p w:rsidR="007A5808" w:rsidRDefault="008224FB">
      <w:pPr>
        <w:ind w:left="415" w:right="45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5808" w:rsidRDefault="008224FB">
      <w:pPr>
        <w:ind w:left="415" w:right="45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5808" w:rsidRDefault="008224FB">
      <w:pPr>
        <w:ind w:left="415" w:right="45"/>
      </w:pPr>
      <w:r>
        <w:t>—  проявлять готовность руководить, выполнять поручения, подчиняться;</w:t>
      </w:r>
    </w:p>
    <w:p w:rsidR="007A5808" w:rsidRDefault="008224FB">
      <w:pPr>
        <w:ind w:left="415" w:right="45"/>
      </w:pPr>
      <w:r>
        <w:t>—  ответственно выполнять свою часть работы;</w:t>
      </w:r>
    </w:p>
    <w:p w:rsidR="007A5808" w:rsidRDefault="008224FB">
      <w:pPr>
        <w:ind w:left="415" w:right="45"/>
      </w:pPr>
      <w:r>
        <w:t>—  оценивать свой вклад в общий результат;</w:t>
      </w:r>
    </w:p>
    <w:p w:rsidR="007A5808" w:rsidRDefault="008224FB">
      <w:pPr>
        <w:spacing w:after="257"/>
        <w:ind w:left="415" w:right="45"/>
      </w:pPr>
      <w:r>
        <w:t>—  выполнять совместные проектные задания с опорой на предложенные образцы.</w:t>
      </w:r>
    </w:p>
    <w:p w:rsidR="007A5808" w:rsidRDefault="008224FB">
      <w:pPr>
        <w:pStyle w:val="1"/>
        <w:ind w:left="-5"/>
      </w:pPr>
      <w:r>
        <w:t>ПРЕДМЕТНЫЕ РЕЗУЛЬТАТЫ</w:t>
      </w:r>
    </w:p>
    <w:p w:rsidR="007A5808" w:rsidRDefault="008224FB">
      <w:pPr>
        <w:spacing w:after="1"/>
        <w:ind w:left="0" w:right="45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A5808" w:rsidRDefault="008224FB">
      <w:pPr>
        <w:ind w:left="190" w:right="45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A5808" w:rsidRDefault="008224FB">
      <w:pPr>
        <w:ind w:left="415" w:right="45"/>
      </w:pPr>
      <w: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A5808" w:rsidRDefault="008224FB">
      <w:pPr>
        <w:ind w:left="415" w:right="45"/>
      </w:pPr>
      <w: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A5808" w:rsidRDefault="008224FB">
      <w:pPr>
        <w:spacing w:after="5"/>
        <w:ind w:left="415" w:right="45"/>
      </w:pPr>
      <w:r>
        <w:t>—  читать вслух и про себя в соответствии с учебной задачей, использовать разные виды чтения</w:t>
      </w:r>
    </w:p>
    <w:p w:rsidR="007A5808" w:rsidRDefault="008224FB">
      <w:pPr>
        <w:spacing w:after="173"/>
        <w:ind w:left="415" w:right="45"/>
      </w:pPr>
      <w:r>
        <w:t>(изучающее, ознакомительное, поисковое выборочное, просмотровое выборочное);</w:t>
      </w:r>
    </w:p>
    <w:p w:rsidR="007A5808" w:rsidRDefault="008224FB">
      <w:pPr>
        <w:ind w:left="415" w:right="45"/>
      </w:pPr>
      <w: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A5808" w:rsidRDefault="008224FB">
      <w:pPr>
        <w:ind w:left="415" w:right="45"/>
      </w:pPr>
      <w:r>
        <w:t>—  читать наизусть не менее 5 стихотворений в соответствии с изученной тематикой произведений;</w:t>
      </w:r>
    </w:p>
    <w:p w:rsidR="007A5808" w:rsidRDefault="008224FB">
      <w:pPr>
        <w:ind w:left="415" w:right="45"/>
      </w:pPr>
      <w:r>
        <w:t>—  различать художественные произведения и познавательные тексты;</w:t>
      </w:r>
    </w:p>
    <w:p w:rsidR="007A5808" w:rsidRDefault="008224FB">
      <w:pPr>
        <w:ind w:left="415" w:right="45"/>
      </w:pPr>
      <w:r>
        <w:lastRenderedPageBreak/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7A5808" w:rsidRDefault="008224FB">
      <w:pPr>
        <w:ind w:left="415" w:right="45"/>
      </w:pPr>
      <w: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A5808" w:rsidRDefault="008224FB">
      <w:pPr>
        <w:ind w:left="415" w:right="45"/>
      </w:pPr>
      <w:r>
        <w:t xml:space="preserve">—  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A5808" w:rsidRDefault="008224FB">
      <w:pPr>
        <w:ind w:left="415" w:right="45"/>
      </w:pPr>
      <w: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A5808" w:rsidRDefault="008224FB">
      <w:pPr>
        <w:ind w:left="415" w:right="45"/>
      </w:pPr>
      <w: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A5808" w:rsidRDefault="008224FB">
      <w:pPr>
        <w:ind w:left="415" w:right="45"/>
      </w:pPr>
      <w:proofErr w:type="gramStart"/>
      <w: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A5808" w:rsidRDefault="008224FB">
      <w:pPr>
        <w:spacing w:after="168"/>
        <w:ind w:left="415" w:right="45"/>
      </w:pPr>
      <w: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A5808" w:rsidRDefault="008224FB">
      <w:pPr>
        <w:ind w:left="415" w:right="45"/>
      </w:pPr>
      <w:proofErr w:type="gramStart"/>
      <w: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A5808" w:rsidRDefault="008224FB">
      <w:pPr>
        <w:ind w:left="415" w:right="45"/>
      </w:pPr>
      <w:r>
        <w:t>—  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A5808" w:rsidRDefault="008224FB">
      <w:pPr>
        <w:ind w:left="415" w:right="45"/>
      </w:pPr>
      <w:proofErr w:type="gramStart"/>
      <w: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A5808" w:rsidRDefault="008224FB">
      <w:pPr>
        <w:ind w:left="415" w:right="45"/>
      </w:pPr>
      <w: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7A5808" w:rsidRDefault="008224FB">
      <w:pPr>
        <w:ind w:left="415" w:right="45"/>
      </w:pPr>
      <w:r>
        <w:t>— 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A5808" w:rsidRDefault="008224FB">
      <w:pPr>
        <w:ind w:left="415" w:right="45"/>
      </w:pPr>
      <w:r>
        <w:t>—  составлять краткий отзыв о прочитанном произведении по заданному алгоритму;</w:t>
      </w:r>
    </w:p>
    <w:p w:rsidR="007A5808" w:rsidRDefault="008224FB">
      <w:pPr>
        <w:ind w:left="415" w:right="45"/>
      </w:pPr>
      <w:proofErr w:type="gramStart"/>
      <w:r>
        <w:lastRenderedPageBreak/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A5808" w:rsidRDefault="008224FB">
      <w:pPr>
        <w:ind w:left="415" w:right="45"/>
      </w:pPr>
      <w:proofErr w:type="gramStart"/>
      <w: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A5808" w:rsidRDefault="008224FB">
      <w:pPr>
        <w:ind w:left="415" w:right="45"/>
      </w:pPr>
      <w: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7A5808" w:rsidRDefault="008224FB">
      <w:pPr>
        <w:ind w:left="415" w:right="45"/>
      </w:pPr>
      <w:r>
        <w:t>— 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A5808" w:rsidRDefault="007A5808">
      <w:pPr>
        <w:sectPr w:rsidR="007A5808">
          <w:type w:val="continuous"/>
          <w:pgSz w:w="11900" w:h="16840"/>
          <w:pgMar w:top="620" w:right="661" w:bottom="590" w:left="666" w:header="720" w:footer="720" w:gutter="0"/>
          <w:cols w:space="720"/>
        </w:sectPr>
      </w:pPr>
    </w:p>
    <w:p w:rsidR="007A5808" w:rsidRDefault="004F41F8">
      <w:pPr>
        <w:spacing w:after="54" w:line="259" w:lineRule="auto"/>
        <w:ind w:left="-774" w:firstLine="0"/>
      </w:pPr>
      <w:r w:rsidRPr="004F41F8">
        <w:rPr>
          <w:rFonts w:ascii="Calibri" w:eastAsia="Calibri" w:hAnsi="Calibri" w:cs="Calibri"/>
          <w:noProof/>
          <w:sz w:val="22"/>
        </w:rPr>
        <w:lastRenderedPageBreak/>
        <w:pict>
          <v:group id="Group 59164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80808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8224FB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/>
      </w:tblPr>
      <w:tblGrid>
        <w:gridCol w:w="466"/>
        <w:gridCol w:w="1649"/>
        <w:gridCol w:w="535"/>
        <w:gridCol w:w="1128"/>
        <w:gridCol w:w="1165"/>
        <w:gridCol w:w="873"/>
        <w:gridCol w:w="3082"/>
        <w:gridCol w:w="1142"/>
        <w:gridCol w:w="5461"/>
      </w:tblGrid>
      <w:tr w:rsidR="007A580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1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55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7A580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</w:tr>
      <w:tr w:rsidR="007A580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произведений о героях России</w:t>
            </w:r>
            <w:proofErr w:type="gramStart"/>
            <w:r>
              <w:rPr>
                <w:sz w:val="16"/>
              </w:rPr>
              <w:t xml:space="preserve"> Н</w:t>
            </w:r>
            <w:proofErr w:type="gramEnd"/>
            <w:r>
              <w:rPr>
                <w:sz w:val="16"/>
              </w:rPr>
              <w:t xml:space="preserve">апример, С. Т. Романовский «Ледовое побоище», Н. П. </w:t>
            </w:r>
            <w:proofErr w:type="spellStart"/>
            <w:r>
              <w:rPr>
                <w:sz w:val="16"/>
              </w:rPr>
              <w:t>Кончаловская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Словоо</w:t>
            </w:r>
            <w:proofErr w:type="spellEnd"/>
            <w:r>
              <w:rPr>
                <w:sz w:val="16"/>
              </w:rPr>
              <w:t xml:space="preserve"> побоище Ледовом», историческая песня «Кузьма Минин и Дмитрий Пожарский во главе ополчения», Ф. Н.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Глинка</w:t>
            </w:r>
            <w:proofErr w:type="gramStart"/>
            <w:r>
              <w:rPr>
                <w:sz w:val="16"/>
              </w:rPr>
              <w:t>«С</w:t>
            </w:r>
            <w:proofErr w:type="gramEnd"/>
            <w:r>
              <w:rPr>
                <w:sz w:val="16"/>
              </w:rPr>
              <w:t>олдатская песня» и другие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b/>
                <w:sz w:val="16"/>
              </w:rPr>
              <w:t>Фольклор (устное народное творчество)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23.09.2022 11.10.2022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Чтение произведений малого фольклора (по выбору): </w:t>
            </w:r>
            <w:proofErr w:type="spellStart"/>
            <w:r>
              <w:rPr>
                <w:sz w:val="16"/>
              </w:rPr>
              <w:t>загадок</w:t>
            </w:r>
            <w:proofErr w:type="gramStart"/>
            <w:r>
              <w:rPr>
                <w:sz w:val="16"/>
              </w:rPr>
              <w:t>,п</w:t>
            </w:r>
            <w:proofErr w:type="gramEnd"/>
            <w:r>
              <w:rPr>
                <w:sz w:val="16"/>
              </w:rPr>
              <w:t>ословиц</w:t>
            </w:r>
            <w:proofErr w:type="spellEnd"/>
            <w:r>
              <w:rPr>
                <w:sz w:val="16"/>
              </w:rPr>
              <w:t xml:space="preserve">, скороговорок,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 xml:space="preserve">, песен, небылиц, </w:t>
            </w:r>
            <w:proofErr w:type="spellStart"/>
            <w:r>
              <w:rPr>
                <w:sz w:val="16"/>
              </w:rPr>
              <w:t>закличек,используя</w:t>
            </w:r>
            <w:proofErr w:type="spellEnd"/>
            <w:r>
              <w:rPr>
                <w:sz w:val="16"/>
              </w:rPr>
              <w:t xml:space="preserve"> интонацию, паузы, темп, ритм, логические </w:t>
            </w:r>
            <w:proofErr w:type="spellStart"/>
            <w:r>
              <w:rPr>
                <w:sz w:val="16"/>
              </w:rPr>
              <w:t>ударенияв</w:t>
            </w:r>
            <w:proofErr w:type="spellEnd"/>
            <w:r>
              <w:rPr>
                <w:sz w:val="16"/>
              </w:rPr>
              <w:t xml:space="preserve"> соответствии с особенностями текста для передачи эмоционального настроя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https://infourok.ru/konspekt-meropriyatiya-na-temu-geroicheskie-stranici-istoriinashey-rodini-3853262.html</w:t>
            </w:r>
          </w:p>
        </w:tc>
      </w:tr>
      <w:tr w:rsidR="007A5808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12.10.2022 08.11.2022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24" w:firstLine="0"/>
            </w:pPr>
            <w:r>
              <w:rPr>
                <w:sz w:val="16"/>
              </w:rPr>
              <w:t>Слушание и чтение произведения А. С. Пушкина «</w:t>
            </w:r>
            <w:proofErr w:type="spellStart"/>
            <w:r>
              <w:rPr>
                <w:sz w:val="16"/>
              </w:rPr>
              <w:t>Сказкао</w:t>
            </w:r>
            <w:proofErr w:type="spellEnd"/>
            <w:r>
              <w:rPr>
                <w:sz w:val="16"/>
              </w:rPr>
              <w:t xml:space="preserve"> мёртвой царевне и о семи богатырях», удержание в </w:t>
            </w:r>
            <w:proofErr w:type="spellStart"/>
            <w:r>
              <w:rPr>
                <w:sz w:val="16"/>
              </w:rPr>
              <w:t>памятисобытий</w:t>
            </w:r>
            <w:proofErr w:type="spellEnd"/>
            <w:r>
              <w:rPr>
                <w:sz w:val="16"/>
              </w:rPr>
              <w:t xml:space="preserve"> сказки, обсуждение сюжета;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https://infourok.ru/prezentaciya-na-temu-zhizn-i-tvorchestvo-as-pushkina-klass-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412920.html</w:t>
            </w:r>
          </w:p>
        </w:tc>
      </w:tr>
      <w:tr w:rsidR="007A580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09.11.2022 15.11.2022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басен: И. А. Крылов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«Стрекоза и Муравей»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Квартет»,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«Кукушка и Петух», И. И. </w:t>
            </w:r>
            <w:proofErr w:type="spellStart"/>
            <w:r>
              <w:rPr>
                <w:sz w:val="16"/>
              </w:rPr>
              <w:t>Хемницер</w:t>
            </w:r>
            <w:proofErr w:type="spellEnd"/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Стрекозаи</w:t>
            </w:r>
            <w:proofErr w:type="spellEnd"/>
            <w:r>
              <w:rPr>
                <w:sz w:val="16"/>
              </w:rPr>
              <w:t xml:space="preserve"> муравей», Л. Н. Толстой «Стрекоза и муравьи» (не менее трёх по выбору), подготовка ответа на вопрос «Какое качество высмеивает автор?»;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https://infourok.ru/prezentaciya-k-uroku-literaturnogo-chteniya-i-a-krylov-2-klass-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4672533.html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М. Ю.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Лермонтова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16.11.2022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22.11.2022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стихотворных произведений (не менее трёх</w:t>
            </w:r>
            <w:proofErr w:type="gramStart"/>
            <w:r>
              <w:rPr>
                <w:sz w:val="16"/>
              </w:rPr>
              <w:t>)М</w:t>
            </w:r>
            <w:proofErr w:type="gramEnd"/>
            <w:r>
              <w:rPr>
                <w:sz w:val="16"/>
              </w:rPr>
              <w:t>. Ю. Лермонтова: «Горные вершины…», «Утёс», «Парус»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Москва, Москва! Люблю тебя как сын…» и др.;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https://interneturok.ru/lesson/literatura/5-klass/m-yu-lermontov/m-yu-lermontovdetstvo-i-nachalo-literaturnoy-deyatelnosti-interes-k-istorii-rossii-borodinoistoricheskaya-osnova-proizvedeniya</w:t>
            </w:r>
          </w:p>
        </w:tc>
      </w:tr>
      <w:tr w:rsidR="007A580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7" w:firstLine="0"/>
            </w:pPr>
            <w:r>
              <w:rPr>
                <w:b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23.11.2022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Пересказ (устно) содержания произведения выборочно Работа в парах: чтение диалогов по ролям;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https://infourok.ru/biblioteka/literaturnoe-chtenie/klass-2/type-55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Х</w:t>
            </w:r>
            <w:proofErr w:type="gramStart"/>
            <w:r>
              <w:rPr>
                <w:b/>
                <w:sz w:val="16"/>
              </w:rPr>
              <w:t>I</w:t>
            </w:r>
            <w:proofErr w:type="gramEnd"/>
            <w:r>
              <w:rPr>
                <w:b/>
                <w:sz w:val="16"/>
              </w:rPr>
              <w:t>Х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09.12.2022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20.12.2022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репродукций картин и подбор к ним соответствующих стихотворных строк;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https://interneturok.ru/lesson/lieratura/7-klass/kray-ty-moy-rodimyy-kray/stihi-orodnoy-prirode-poetov-xix-veka</w:t>
            </w:r>
          </w:p>
        </w:tc>
      </w:tr>
    </w:tbl>
    <w:p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/>
      </w:tblPr>
      <w:tblGrid>
        <w:gridCol w:w="473"/>
        <w:gridCol w:w="1653"/>
        <w:gridCol w:w="526"/>
        <w:gridCol w:w="1098"/>
        <w:gridCol w:w="1134"/>
        <w:gridCol w:w="873"/>
        <w:gridCol w:w="3099"/>
        <w:gridCol w:w="1142"/>
        <w:gridCol w:w="5503"/>
      </w:tblGrid>
      <w:tr w:rsidR="007A5808">
        <w:trPr>
          <w:trHeight w:val="38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Творчество Л. Н.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Толстого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21.12.2022 13.01.2023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Слушание и чтение произведений Л. Н.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Толстого «Детство» (отрывки из повести), «Мужик и водяной», «Русак», «Черепаха» и др.;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https://infourok.ru/prezentaciya-po-literaturnomu-chteniyu-lev-nikolaevich-tolstoyklass-3372247.html</w:t>
            </w:r>
          </w:p>
        </w:tc>
      </w:tr>
      <w:tr w:rsidR="007A580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Картины природы в творчестве поэтов и писателей XX 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16.01.2023 24.01.2023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 в выразительном чтении вслух и наизусть с сохранением интонационного рисунка произведения (конкурс </w:t>
            </w:r>
            <w:proofErr w:type="spellStart"/>
            <w:r>
              <w:rPr>
                <w:sz w:val="16"/>
              </w:rPr>
              <w:t>чтецовстихотворений</w:t>
            </w:r>
            <w:proofErr w:type="spellEnd"/>
            <w:r>
              <w:rPr>
                <w:sz w:val="16"/>
              </w:rPr>
              <w:t>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https://infourok.ru/prezentaciya-tema-prirody-v-tvorchestve-pisatelej-xx-v-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5054548.html</w:t>
            </w:r>
          </w:p>
        </w:tc>
      </w:tr>
      <w:tr w:rsidR="007A5808">
        <w:trPr>
          <w:trHeight w:val="33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1.10.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животных и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25.01.2023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14.02.2023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Разговор перед чтением: взаимоотношения человека и животных, обсуждение цели чтения, выбор формы чтения (вслух или про себя (молча), удержание учебной задачи и ответ на вопрос</w:t>
            </w:r>
            <w:proofErr w:type="gramStart"/>
            <w:r>
              <w:rPr>
                <w:sz w:val="16"/>
              </w:rPr>
              <w:t>«Н</w:t>
            </w:r>
            <w:proofErr w:type="gramEnd"/>
            <w:r>
              <w:rPr>
                <w:sz w:val="16"/>
              </w:rPr>
              <w:t>а какой вопрос хочу получить ответ?»;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вслух и про себя (молча)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произведений о </w:t>
            </w:r>
            <w:proofErr w:type="spellStart"/>
            <w:r>
              <w:rPr>
                <w:sz w:val="16"/>
              </w:rPr>
              <w:t>животных</w:t>
            </w:r>
            <w:proofErr w:type="gramStart"/>
            <w:r>
              <w:rPr>
                <w:sz w:val="16"/>
              </w:rPr>
              <w:t>:В</w:t>
            </w:r>
            <w:proofErr w:type="spellEnd"/>
            <w:proofErr w:type="gramEnd"/>
            <w:r>
              <w:rPr>
                <w:sz w:val="16"/>
              </w:rPr>
              <w:t>. П. Астафьев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Стрижонок</w:t>
            </w:r>
            <w:proofErr w:type="spellEnd"/>
            <w:r>
              <w:rPr>
                <w:sz w:val="16"/>
              </w:rPr>
              <w:t xml:space="preserve"> Скрип», «</w:t>
            </w:r>
            <w:proofErr w:type="spellStart"/>
            <w:r>
              <w:rPr>
                <w:sz w:val="16"/>
              </w:rPr>
              <w:t>Капалуха</w:t>
            </w:r>
            <w:proofErr w:type="spellEnd"/>
            <w:r>
              <w:rPr>
                <w:sz w:val="16"/>
              </w:rPr>
              <w:t>»,</w:t>
            </w:r>
          </w:p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«Весенний остров», А. И. Куприн «Скворцы», К. Г. Паустовский «Какие бывают дожди» (не менее двух произведений по выбору) Учебный диалог: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темы и главной мысли произведений, определение признаков жанра;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https://infourok.ru/prezentaciya__po_chteniyu__pisateli_o_prirode-352542.htm</w:t>
            </w:r>
          </w:p>
        </w:tc>
      </w:tr>
    </w:tbl>
    <w:p w:rsidR="007A5808" w:rsidRDefault="007A580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/>
      </w:tblPr>
      <w:tblGrid>
        <w:gridCol w:w="471"/>
        <w:gridCol w:w="1656"/>
        <w:gridCol w:w="521"/>
        <w:gridCol w:w="1067"/>
        <w:gridCol w:w="1097"/>
        <w:gridCol w:w="871"/>
        <w:gridCol w:w="3037"/>
        <w:gridCol w:w="1142"/>
        <w:gridCol w:w="5639"/>
      </w:tblGrid>
      <w:tr w:rsidR="007A5808">
        <w:trPr>
          <w:trHeight w:val="3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15.02.2023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13.03.2023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Чтение вслух и про себя (молча) произведений о жизни </w:t>
            </w:r>
            <w:proofErr w:type="spellStart"/>
            <w:r>
              <w:rPr>
                <w:sz w:val="16"/>
              </w:rPr>
              <w:t>детейв</w:t>
            </w:r>
            <w:proofErr w:type="spellEnd"/>
            <w:r>
              <w:rPr>
                <w:sz w:val="16"/>
              </w:rPr>
              <w:t xml:space="preserve"> разное время: А. П. Чехов «Мальчики», Н. Г. </w:t>
            </w:r>
            <w:proofErr w:type="spellStart"/>
            <w:r>
              <w:rPr>
                <w:sz w:val="16"/>
              </w:rPr>
              <w:t>ГаринМихайловский</w:t>
            </w:r>
            <w:proofErr w:type="spellEnd"/>
            <w:r>
              <w:rPr>
                <w:sz w:val="16"/>
              </w:rPr>
              <w:t xml:space="preserve"> «Детство Тёмы», Б. С.</w:t>
            </w:r>
          </w:p>
          <w:p w:rsidR="007A5808" w:rsidRDefault="008224FB">
            <w:pPr>
              <w:spacing w:after="0" w:line="255" w:lineRule="auto"/>
              <w:ind w:left="0" w:right="161" w:firstLine="0"/>
            </w:pPr>
            <w:r>
              <w:rPr>
                <w:sz w:val="16"/>
              </w:rPr>
              <w:t>Житков «Как я ловил человечков», К. Г. Паустовский «Корзина с еловыми шишками</w:t>
            </w:r>
            <w:proofErr w:type="gramStart"/>
            <w:r>
              <w:rPr>
                <w:sz w:val="16"/>
              </w:rPr>
              <w:t>»(</w:t>
            </w:r>
            <w:proofErr w:type="gramEnd"/>
            <w:r>
              <w:rPr>
                <w:sz w:val="16"/>
              </w:rPr>
              <w:t>не менее трёх авторов); Работа с текстом произведения: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https://www.litres.ru/</w:t>
            </w:r>
          </w:p>
        </w:tc>
      </w:tr>
      <w:tr w:rsidR="007A580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14.03.2023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21.03.2023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Учебный диалог: анализ действующих лиц, обсуждение проблемы: является ли автор пьесы действующим лицом, ответ </w:t>
            </w:r>
            <w:proofErr w:type="spellStart"/>
            <w:r>
              <w:rPr>
                <w:sz w:val="16"/>
              </w:rPr>
              <w:t>навопрос</w:t>
            </w:r>
            <w:proofErr w:type="spellEnd"/>
            <w:r>
              <w:rPr>
                <w:sz w:val="16"/>
              </w:rPr>
              <w:t xml:space="preserve"> «Почему в тексте приводятся авторские замечани</w:t>
            </w:r>
            <w:proofErr w:type="gramStart"/>
            <w:r>
              <w:rPr>
                <w:sz w:val="16"/>
              </w:rPr>
              <w:t>я(</w:t>
            </w:r>
            <w:proofErr w:type="gramEnd"/>
            <w:r>
              <w:rPr>
                <w:sz w:val="16"/>
              </w:rPr>
              <w:t>ремарки), каково их назначение?»;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</w:tc>
      </w:tr>
      <w:tr w:rsidR="007A580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22.03.2023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07.04.2023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произведения:</w:t>
            </w:r>
          </w:p>
          <w:p w:rsidR="007A5808" w:rsidRDefault="008224FB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https://nsportal.ru/nachalnaya-shkola/chtenie/2018/12/11/komicheskoe-v-literaturedlya-detey</w:t>
            </w:r>
          </w:p>
        </w:tc>
      </w:tr>
      <w:tr w:rsidR="007A5808">
        <w:trPr>
          <w:trHeight w:val="234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1.14.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10.04.2023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21.04.2023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Чтение литературных сказок зарубежных писателей (по выбору): братья Гримм «Белоснежка и семь гномов», Ш. Перро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«Спящая красавица», Х.-К. Андерсен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«Дикие лебеди», «Русалочка»;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1.15.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sz w:val="16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24.04.2023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Проверочная работа по итогам изученного раздела: демонстрация начитанности и сформированности специальных читательских умений;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https://infourok.ru/test_po_literaturnomu_chteniyu_4_klass_zarubezhnaya_literatura-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333449.htm</w:t>
            </w:r>
          </w:p>
        </w:tc>
      </w:tr>
      <w:tr w:rsidR="007A5808">
        <w:trPr>
          <w:trHeight w:val="348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28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</w:tr>
      <w:tr w:rsidR="007A5808">
        <w:trPr>
          <w:trHeight w:val="540"/>
        </w:trPr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0" w:line="259" w:lineRule="auto"/>
              <w:ind w:left="0" w:firstLine="0"/>
            </w:pPr>
          </w:p>
        </w:tc>
      </w:tr>
    </w:tbl>
    <w:p w:rsidR="007A5808" w:rsidRDefault="007A5808">
      <w:pPr>
        <w:sectPr w:rsidR="007A5808">
          <w:pgSz w:w="16840" w:h="11900" w:orient="landscape"/>
          <w:pgMar w:top="576" w:right="1440" w:bottom="614" w:left="1440" w:header="720" w:footer="720" w:gutter="0"/>
          <w:cols w:space="720"/>
        </w:sectPr>
      </w:pPr>
    </w:p>
    <w:p w:rsidR="007A5808" w:rsidRDefault="008224FB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7A5808" w:rsidRDefault="004F41F8">
      <w:pPr>
        <w:spacing w:after="198" w:line="259" w:lineRule="auto"/>
        <w:ind w:left="0" w:right="-13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56906" o:spid="_x0000_s1030" style="width:528.15pt;height:.6pt;mso-position-horizontal-relative:char;mso-position-vertical-relative:line" coordsize="67074,76">
            <v:shape id="Shape 80810" o:spid="_x0000_s1031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76"/>
        <w:gridCol w:w="2617"/>
        <w:gridCol w:w="732"/>
        <w:gridCol w:w="1620"/>
        <w:gridCol w:w="1669"/>
        <w:gridCol w:w="1236"/>
        <w:gridCol w:w="2101"/>
      </w:tblGrid>
      <w:tr w:rsidR="007A5808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A580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7A5808">
            <w:pPr>
              <w:spacing w:after="160" w:line="259" w:lineRule="auto"/>
              <w:ind w:left="0" w:firstLine="0"/>
            </w:pPr>
          </w:p>
        </w:tc>
      </w:tr>
      <w:tr w:rsidR="007A5808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4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И. С. Никитина, Н. М. 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Языкова, С. Т. 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Романовского, А. Т. 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Твардовского, С. Д. 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Дрожжина, В. М. </w:t>
            </w:r>
            <w:proofErr w:type="spellStart"/>
            <w:r>
              <w:t>Пескова</w:t>
            </w:r>
            <w:proofErr w:type="spellEnd"/>
            <w:r>
              <w:t xml:space="preserve"> и др.).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27" w:firstLine="0"/>
            </w:pPr>
            <w:r>
              <w:t>О Родине, героические страницы истории (12 ч) 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О Родине, героические страницы истории (12 ч) Знакомство с </w:t>
            </w:r>
            <w:proofErr w:type="spellStart"/>
            <w:r>
              <w:t>культурноисторическим</w:t>
            </w:r>
            <w:proofErr w:type="spellEnd"/>
            <w:r>
              <w:t xml:space="preserve"> наследием России, великие люди и события: образы Александра Невского,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Дмитрия Пожарского,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Дмитрия Донского,</w:t>
            </w:r>
          </w:p>
          <w:p w:rsidR="007A5808" w:rsidRDefault="008224FB">
            <w:pPr>
              <w:spacing w:after="0"/>
              <w:ind w:left="0" w:firstLine="0"/>
            </w:pPr>
            <w:r>
              <w:t>Александра Суворова, Михаила Кутузова и других выдающихся защитников Отечества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(по выбору)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О Родине, героические страницы истории (12 ч) Отражение нравственной идеи: любовь к Родине. Героическое прошлое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России, тема Великой Отечественной войны в произведениях литературы.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О Родине, героические страницы истории (12</w:t>
            </w:r>
            <w:proofErr w:type="gramEnd"/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ч) Осознание понятий: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поступок, подвиг. Расширение представлений о народной и авторской песне: понятие «историческая песня», знакомство с песнями на тему Великой Отечественной войны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39" w:firstLine="0"/>
            </w:pPr>
            <w:r>
              <w:t>О Родине, героические страницы истории (12 ч) Образ героев. Исторические страницы России.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Вводный контроль.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Сравнение текстов, героев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proofErr w:type="gramStart"/>
            <w:r>
              <w:t>I</w:t>
            </w:r>
            <w:proofErr w:type="gramEnd"/>
            <w:r>
              <w:t>Х и ХХ веков Структура текста. План. 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Фольклор (устное народное творчество) (11 ч) Фольклор как народная духовная культура. Представление о многообразии видов фольклора: </w:t>
            </w:r>
            <w:proofErr w:type="gramStart"/>
            <w:r>
              <w:t>словесный</w:t>
            </w:r>
            <w:proofErr w:type="gramEnd"/>
            <w:r>
              <w:t>, музыкальный, обрядовый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(календарный).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17" w:firstLine="0"/>
            </w:pPr>
            <w:r>
              <w:t>Фольклор (устное народное творчество) (11 ч) Понимание культурного значения фольклора для появления художественной литературы. Обобщение представлений о малых жанрах фольклора.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Фольклор (устное народное творчество) (11 ч) Сказочники.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proofErr w:type="spellStart"/>
            <w:r>
              <w:t>Собиртели</w:t>
            </w:r>
            <w:proofErr w:type="spellEnd"/>
            <w:r>
              <w:t xml:space="preserve"> фольклора</w:t>
            </w:r>
          </w:p>
          <w:p w:rsidR="007A5808" w:rsidRDefault="008224FB">
            <w:pPr>
              <w:spacing w:after="0" w:line="259" w:lineRule="auto"/>
              <w:ind w:left="0" w:right="32" w:firstLine="0"/>
            </w:pPr>
            <w:r>
              <w:t xml:space="preserve">(А. Н. Афанасьев, В. И. Даль). Углубление представлений о видах сказок: о животных, </w:t>
            </w:r>
            <w:proofErr w:type="gramStart"/>
            <w:r>
              <w:t>бытовые</w:t>
            </w:r>
            <w:proofErr w:type="gramEnd"/>
            <w:r>
              <w:t>, волшебные. Отражение в произведениях фольклора нравственных ценностей, быта и культуры народов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Фольклор (устное народное творчество). Сходство фольклорных произведений разных народов по тематике, художественным образам и форме («бродячие» сюжеты)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35" w:firstLine="0"/>
            </w:pPr>
            <w:r>
              <w:t>Фольклор (устное народное творчество) (11 ч)</w:t>
            </w:r>
            <w:proofErr w:type="gramStart"/>
            <w:r>
              <w:t xml:space="preserve"> .</w:t>
            </w:r>
            <w:proofErr w:type="gramEnd"/>
            <w:r>
              <w:t xml:space="preserve"> Расширение представлений о былине как эпической песне о героическом событии. Герой былины — защитник страны. Образы русских богатырей: Ильи Муромца, Алёши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Поповича, Добрыни Никитича (где жил, чем занимался, какими качествами обладал).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9" w:firstLine="0"/>
            </w:pPr>
            <w:r>
              <w:t xml:space="preserve">Фольклор (устное народное творчество) (11 ч)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</w:t>
            </w:r>
            <w:proofErr w:type="spellStart"/>
            <w:r>
              <w:t>былинносказочные</w:t>
            </w:r>
            <w:proofErr w:type="spellEnd"/>
            <w:r>
              <w:t xml:space="preserve"> темы в творчестве В. М. 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75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Фольклор (устное народное творчество) (11 ч) Фольклор как народная духовная культура. Сравнение.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Эпитет.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Олицетворение.</w:t>
            </w:r>
          </w:p>
          <w:p w:rsidR="007A5808" w:rsidRDefault="008224FB">
            <w:pPr>
              <w:spacing w:after="0"/>
              <w:ind w:left="0" w:right="9" w:firstLine="0"/>
            </w:pPr>
            <w:r>
              <w:t xml:space="preserve">Метафора. Лирика. </w:t>
            </w:r>
            <w:proofErr w:type="spellStart"/>
            <w:r>
              <w:t>Образ</w:t>
            </w:r>
            <w:proofErr w:type="gramStart"/>
            <w:r>
              <w:t>.С</w:t>
            </w:r>
            <w:proofErr w:type="gramEnd"/>
            <w:r>
              <w:t>редства</w:t>
            </w:r>
            <w:proofErr w:type="spellEnd"/>
            <w:r>
              <w:t xml:space="preserve">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</w:t>
            </w:r>
            <w:proofErr w:type="spellStart"/>
            <w:r>
              <w:t>былинносказочные</w:t>
            </w:r>
            <w:proofErr w:type="spellEnd"/>
            <w:r>
              <w:t xml:space="preserve"> темы в творчестве В. М. 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Фольклор (устное народное творчество) (11 ч) Фольклор как народная духовная культура. Народные былинно-сказочные темы в творчестве В. 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М. Васнецова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Фольклор (устное народное творчество) (11 ч) Смысл и задачи фольклорных произведений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Фольклор (устное народное творчество) (11 ч) Фольклор как народная духовная культура. Пересказ краткий.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Иллюстрирование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Иллюстрирование;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Фольклор (устное народное творчество) (11 ч) Классификация фольклорных жанров.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Пушкина (12 ч) Картины природы в лирических произведениях А. С. Пушкина.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Пушкина (12 ч) Углубление представления о средствах художественной выразительности в стихотворном произведении (сравнение, эпитет, олицетворение, метафора).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right="31" w:firstLine="0"/>
            </w:pPr>
            <w:r>
              <w:t>Пушкина (12 ч) Расширение представления о литературных сказках А. С. Пушкина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right="31" w:firstLine="0"/>
            </w:pPr>
            <w:r>
              <w:t>Пушкина (12 ч) Расширение представления о литературных сказках А. С. Пушкина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Выборочный 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Пушкина (12 ч)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Описание героев.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Характеристика. Отношение автора к героям.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29.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Творчество А. С. Пушкина (12 ч) Смысл сказки. Повторы. Метафоры, другие средства выразительности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/>
              <w:ind w:left="0" w:right="31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Сюжет. Эпизод.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/>
              <w:ind w:left="0" w:right="31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Сюжет. Эпизод.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/>
              <w:ind w:left="0" w:right="31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Сюжет. Эпизод.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right="31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 Различные виды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/>
              <w:ind w:left="0" w:right="3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 Тема.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Идея.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А. С. </w:t>
            </w:r>
          </w:p>
          <w:p w:rsidR="007A5808" w:rsidRDefault="008224FB">
            <w:pPr>
              <w:spacing w:after="0" w:line="259" w:lineRule="auto"/>
              <w:ind w:left="0" w:right="31" w:firstLine="0"/>
            </w:pPr>
            <w:r>
              <w:t>Пушкина (12 ч) Фольклорная основа авторской сказки. Положительные и отрицательные герои, волшебные помощники, язык авторской сказки. Иллюстрации. Авторы иллюстраций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И. А. 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Крылова (4 ч)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Представление о басне как лиро-эпическом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37.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Творчество И. А. Крылова (4 ч)</w:t>
            </w:r>
            <w:proofErr w:type="gramStart"/>
            <w:r>
              <w:t xml:space="preserve"> .</w:t>
            </w:r>
            <w:proofErr w:type="gramEnd"/>
            <w:r>
              <w:t xml:space="preserve"> Расширение круга чтения басен на примере произведений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А. И. Крылова, И. И. 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spellStart"/>
            <w:r>
              <w:t>Хемницера</w:t>
            </w:r>
            <w:proofErr w:type="spellEnd"/>
            <w:r>
              <w:t>, Л. Н. Толстого и других баснописцев.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Творчество И. А. Крылова (4 ч) Басни стихотворные и прозаические. Развитие событий в басне, её герои (положительные, отрицательные). Аллегория в баснях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Творчество И. А. Крылова (4 ч) Басни стихотворные и прозаические. Развитие событий в басне, её герои (положительные, отрицательные).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Аллегория в баснях.</w:t>
            </w:r>
          </w:p>
          <w:p w:rsidR="007A5808" w:rsidRDefault="008224FB">
            <w:pPr>
              <w:spacing w:after="0"/>
              <w:ind w:left="0" w:firstLine="0"/>
            </w:pPr>
            <w:r>
              <w:t>Сравнение басен: назначение, темы и герои, особенности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языка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М. Ю. 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Лермонтова (4 ч) Лирические произведения М. Ю. Лермонтова: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М. Ю. </w:t>
            </w:r>
          </w:p>
          <w:p w:rsidR="007A5808" w:rsidRDefault="008224FB">
            <w:pPr>
              <w:spacing w:after="0"/>
              <w:ind w:left="0" w:firstLine="0"/>
            </w:pPr>
            <w:r>
              <w:t>Лермонтова (4 ч) Строфа как элемент композиции стихотворения. Переносное значение слов в метафоре. Метафора в стихотворениях М. Ю.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Лермонтова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М. Ю. 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Лермонтова (4 ч) Лирические произведения М. Ю. Лермонтова. Анализ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М. Ю. 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Лермонтова (4 ч) Лирические произведения М. Ю. Лермонтова. Тема и главная мысль (идея) произведения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 Литературная сказка (9 час.) Тематика авторских стихотворных сказок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Тематика авторских стихотворных сказок.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Лермонтова, П. П. Ершова, П. П. Бажова, С. Т. Аксакова).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Лермонтова, П. П. Ершова, П. П. Бажова, С. Т. Аксакова).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Лермонтова, П. П. Ершова, П. П. Бажова, С. Т. Аксакова).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Лермонтова, П. П.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Ершова, П. П. Бажова, С. Т. Аксакова).</w:t>
            </w:r>
            <w:proofErr w:type="gramEnd"/>
            <w:r>
              <w:t xml:space="preserve"> Связь литературной сказки с фольклорной: народная речь — особенность авторской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49.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Лермонтова, П. П.</w:t>
            </w:r>
          </w:p>
          <w:p w:rsidR="007A5808" w:rsidRDefault="008224FB">
            <w:pPr>
              <w:spacing w:after="0"/>
              <w:ind w:left="0" w:firstLine="0"/>
            </w:pPr>
            <w:proofErr w:type="gramStart"/>
            <w:r>
              <w:t>Ершова, П. П. Бажова, С. Т. Аксакова).</w:t>
            </w:r>
            <w:proofErr w:type="gramEnd"/>
            <w:r>
              <w:t xml:space="preserve"> Связь литературной сказки с фольклорной: народная речь — особенность авторской сказки. Иллюстрации в сказке: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Литературная сказка (9 час.</w:t>
            </w:r>
            <w:proofErr w:type="gramStart"/>
            <w:r>
              <w:t>)Т</w:t>
            </w:r>
            <w:proofErr w:type="gramEnd"/>
            <w:r>
              <w:t>ематика авторских стихотворных сказок. Связь литературной сказки с фольклорной: народная речь — особенность авторской сказки. Иллюстрации в сказке: 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Тематика авторских стихотворных сказок.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Лермонтова, П. П.</w:t>
            </w:r>
          </w:p>
          <w:p w:rsidR="007A5808" w:rsidRDefault="008224FB">
            <w:pPr>
              <w:spacing w:after="0"/>
              <w:ind w:left="0" w:firstLine="0"/>
            </w:pPr>
            <w:proofErr w:type="gramStart"/>
            <w:r>
              <w:t>Ершова, П. П. Бажова, С. Т. Аксакова).</w:t>
            </w:r>
            <w:proofErr w:type="gramEnd"/>
            <w:r>
              <w:t xml:space="preserve"> Связь литературной сказки с фольклорной: народная речь — особенность авторской сказки. Иллюстрации в сказке: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Литературная сказка (9 час.) Тематика авторских стихотворных сказок. </w:t>
            </w:r>
            <w:proofErr w:type="gramStart"/>
            <w:r>
              <w:t>Расширение представлений о героях литературных сказок (произведения М. Ю.</w:t>
            </w:r>
            <w:proofErr w:type="gramEnd"/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Лермонтова, П. П.</w:t>
            </w:r>
          </w:p>
          <w:p w:rsidR="007A5808" w:rsidRDefault="008224FB">
            <w:pPr>
              <w:spacing w:after="0"/>
              <w:ind w:left="0" w:firstLine="0"/>
            </w:pPr>
            <w:proofErr w:type="gramStart"/>
            <w:r>
              <w:t>Ершова, П. П. Бажова, С. Т. Аксакова).</w:t>
            </w:r>
            <w:proofErr w:type="gramEnd"/>
            <w:r>
              <w:t xml:space="preserve"> Связь литературной сказки с фольклорной: народная речь — особенность авторской сказки. Иллюстрации в сказке: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Картины природы в творчестве поэтов и писателей ХIХ века (7</w:t>
            </w:r>
            <w:proofErr w:type="gramEnd"/>
          </w:p>
          <w:p w:rsidR="007A5808" w:rsidRDefault="008224FB">
            <w:pPr>
              <w:spacing w:after="0" w:line="259" w:lineRule="auto"/>
              <w:ind w:left="0" w:right="30" w:firstLine="0"/>
            </w:pPr>
            <w:r>
              <w:t>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Картины природы в творчестве поэтов и писателей ХIХ века (7</w:t>
            </w:r>
            <w:proofErr w:type="gramEnd"/>
          </w:p>
          <w:p w:rsidR="007A5808" w:rsidRDefault="008224FB">
            <w:pPr>
              <w:spacing w:after="0" w:line="259" w:lineRule="auto"/>
              <w:ind w:left="0" w:right="30" w:firstLine="0"/>
            </w:pPr>
            <w:r>
              <w:t>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Картины природы в творчестве поэтов и писателей ХIХ века (7</w:t>
            </w:r>
            <w:proofErr w:type="gramEnd"/>
          </w:p>
          <w:p w:rsidR="007A5808" w:rsidRDefault="008224FB">
            <w:pPr>
              <w:spacing w:after="0"/>
              <w:ind w:left="0" w:right="30" w:firstLine="0"/>
            </w:pPr>
            <w:r>
              <w:t>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Анализ текста.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Иллюстрации.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Картины природы в творчестве поэтов и писателей Х</w:t>
            </w:r>
            <w:proofErr w:type="gramStart"/>
            <w:r>
              <w:t>I</w:t>
            </w:r>
            <w:proofErr w:type="gramEnd"/>
            <w:r>
              <w:t>Х века (7 ч) Расширение круга чтения лирических произведений поэтов ХIХ века: В. А. 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Жуковский, Е. А. </w:t>
            </w:r>
          </w:p>
          <w:p w:rsidR="007A5808" w:rsidRDefault="008224FB">
            <w:pPr>
              <w:spacing w:after="0" w:line="259" w:lineRule="auto"/>
              <w:ind w:left="0" w:right="168" w:firstLine="0"/>
              <w:jc w:val="both"/>
            </w:pPr>
            <w:r>
              <w:t>Баратынский, Ф. И. Тютчев, А. А. Фет, Н. А. Некрасов.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Картины природы в творчестве поэтов и писателей ХIХ века (7</w:t>
            </w:r>
            <w:proofErr w:type="gramEnd"/>
          </w:p>
          <w:p w:rsidR="007A5808" w:rsidRDefault="008224FB">
            <w:pPr>
              <w:spacing w:after="0" w:line="259" w:lineRule="auto"/>
              <w:ind w:left="0" w:right="10" w:firstLine="0"/>
            </w:pPr>
            <w:r>
              <w:t>ч) Темы стихотворных произведений, герой лирического произведения. Авторские приёмы создания художественного образа в лирике.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Картины природы в творчестве поэтов и писателей Х</w:t>
            </w:r>
            <w:proofErr w:type="gramStart"/>
            <w:r>
              <w:t>I</w:t>
            </w:r>
            <w:proofErr w:type="gramEnd"/>
            <w:r>
              <w:t>Х века (7 ч) Углубление представлений о средствах выразительности в произведениях лирики: эпитеты, синонимы, антонимы, сравнения, олицетворения, метафоры.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59.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Картины природы в творчестве поэтов и писателей Х</w:t>
            </w:r>
            <w:proofErr w:type="gramStart"/>
            <w:r>
              <w:t>I</w:t>
            </w:r>
            <w:proofErr w:type="gramEnd"/>
            <w:r>
              <w:t>Х века (7 ч) Представлений о средствах выразительности в произведениях лирики: эпитеты, синонимы, антонимы, сравнения, олицетворения, метафоры.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Репродукция картины как иллюстрация к лирическому произведению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Л. Н. 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Толстого (7 ч) Расширение представлений о творчестве Л. Н. Толстого: рассказ (художественный и </w:t>
            </w:r>
            <w:proofErr w:type="spellStart"/>
            <w:r>
              <w:t>научнопознавательный</w:t>
            </w:r>
            <w:proofErr w:type="spellEnd"/>
            <w:r>
              <w:t>), сказки, басни, быль.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Л. Н. 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Толстого (7 ч) Первоначальное представление о повести как 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3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Л. Н. </w:t>
            </w:r>
          </w:p>
          <w:p w:rsidR="007A5808" w:rsidRDefault="008224FB">
            <w:pPr>
              <w:spacing w:after="0" w:line="259" w:lineRule="auto"/>
              <w:ind w:left="0" w:right="26" w:firstLine="0"/>
            </w:pPr>
            <w:r>
              <w:t>Толстого (7 ч) Значение реальных жизненных ситуаций в создании рассказа, повести. Отрывки из автобиографической повести Л. Н. Толстого «Детство».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Л. Н. </w:t>
            </w:r>
          </w:p>
          <w:p w:rsidR="007A5808" w:rsidRDefault="008224FB">
            <w:pPr>
              <w:spacing w:after="0"/>
              <w:ind w:left="0" w:firstLine="0"/>
            </w:pPr>
            <w:r>
              <w:t>Толстого (7 ч) Углубление представлений об особенностях художественного текста-описания: пейзаж, портрет героя, интерьер. Примеры текста-рассуждения в рассказах Л. Н.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Толстого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Творчество Л. Н. 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Толстого (7 ч)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Заголовок Содержание произведения План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Творчество Л. Н. Толстого (7 ч) Виды рассказа рассказ (художественный и </w:t>
            </w:r>
            <w:proofErr w:type="spellStart"/>
            <w:r>
              <w:t>научнопознавательный</w:t>
            </w:r>
            <w:proofErr w:type="spellEnd"/>
            <w:r>
              <w:t>), сказки, басни, быль. Сравнение по структуре, содержанию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Творчество Л. Н. Толстого (7 ч) Анализ героев. Читатель, автор, герой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Картины природы в творчестве поэтов и писателей ХХ века (6</w:t>
            </w:r>
            <w:proofErr w:type="gramEnd"/>
          </w:p>
          <w:p w:rsidR="007A5808" w:rsidRDefault="008224FB">
            <w:pPr>
              <w:spacing w:after="0" w:line="259" w:lineRule="auto"/>
              <w:ind w:left="0" w:right="30" w:firstLine="0"/>
            </w:pPr>
            <w:r>
              <w:t>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68.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55" w:firstLine="0"/>
            </w:pPr>
            <w:r>
              <w:t>Картины природы в творчестве поэтов и писателей ХХ века (6 ч) Расширение круга чтения лирических произведений поэтов ХХ века: И. А. Бунин,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А. А. Блок, К. Д. 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Бальмонт, М. И. Цветаева.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55" w:firstLine="0"/>
            </w:pPr>
            <w:r>
              <w:t>Картины природы в творчестве поэтов и писателей ХХ века (6 ч) Расширение круга чтения лирических произведений поэтов ХХ века: И. А. Бунин,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А. А. Блок, К. Д. 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Бальмонт, М. И. Цветаева. Темы стихотворных произведений, герой лирического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55" w:firstLine="0"/>
            </w:pPr>
            <w: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9" w:firstLine="0"/>
            </w:pPr>
            <w:r>
              <w:t xml:space="preserve"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</w:t>
            </w:r>
            <w:proofErr w:type="spellStart"/>
            <w:r>
              <w:t>План</w:t>
            </w:r>
            <w:proofErr w:type="gramStart"/>
            <w:r>
              <w:t>.П</w:t>
            </w:r>
            <w:proofErr w:type="gramEnd"/>
            <w:r>
              <w:t>ересказ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587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55" w:firstLine="0"/>
            </w:pPr>
            <w: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620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А. И. Куприна, В. П. 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Астафьева, К. Г. 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Паустовского, М. М. 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Пришвина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687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А. И. Куприна, В. П. </w:t>
            </w:r>
          </w:p>
          <w:p w:rsidR="007A5808" w:rsidRDefault="008224FB">
            <w:pPr>
              <w:spacing w:after="0"/>
              <w:ind w:left="0" w:firstLine="0"/>
            </w:pPr>
            <w:r>
              <w:t>Астафьева, К. Г. Паустовского, М. М. Пришвина.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Составление разных видов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Расширение круга чтения. Любимые произведения. Аннотации. Рассказ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55" w:firstLine="0"/>
            </w:pPr>
            <w:r>
              <w:t>Произведения о животных и родной природе (12 ч) Иллюстрации и репродукции. Описание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78.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36" w:firstLine="0"/>
            </w:pPr>
            <w:r>
              <w:t>Произведения о животных и родной природе (12 ч) Анализ и сравнение текстов (герои</w:t>
            </w:r>
            <w:proofErr w:type="gramStart"/>
            <w:r>
              <w:t xml:space="preserve"> ,</w:t>
            </w:r>
            <w:proofErr w:type="gramEnd"/>
            <w:r>
              <w:t xml:space="preserve"> сюжет) А. И. 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Куприна, В. П. 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Астафьева, К. Г. 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Паустовского, М. М. 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Пришвина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животных и родной природе (12 ч) Тема, основная мысль (идея).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Заголовок.</w:t>
            </w:r>
          </w:p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Характеристика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Автор, герой, читатель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животных и родной природе (12 ч) Разные виды пересказа, цель,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структура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животных и родной природе (12 ч) Литературный герой, персонаж, характер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животных и родной природе (12 ч) Эпизод, смысловые части Композиция.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Иллюстрации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84.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1" w:firstLine="0"/>
            </w:pPr>
            <w:r>
              <w:t>Произведения о животных и родной природе (12 ч) Тема охраны природы в произведениях. Смысл. Нравственные ценности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9" w:firstLine="0"/>
            </w:pPr>
            <w:r>
              <w:t xml:space="preserve">Произведения о детях (13 ч). Расширение тематики произведений о детях, их жизни, играх и занятиях, взаимоотношениях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(на примере содержания произведений А. П. Чехова, Б. С. Житкова,</w:t>
            </w:r>
          </w:p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Н. Г. </w:t>
            </w:r>
            <w:proofErr w:type="spellStart"/>
            <w:r>
              <w:t>ГаринаМихайловского</w:t>
            </w:r>
            <w:proofErr w:type="spellEnd"/>
            <w:r>
              <w:t xml:space="preserve">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15" w:firstLine="0"/>
            </w:pPr>
            <w:r>
              <w:t xml:space="preserve">Произведения о детях (13 ч). </w:t>
            </w:r>
            <w:proofErr w:type="gramStart"/>
            <w:r>
              <w:t>Р</w:t>
            </w:r>
            <w:proofErr w:type="gramEnd"/>
            <w:r>
              <w:t xml:space="preserve"> Словесный портрет героя как его характеристика. Авторский способ выражения главной мысли. Основные события сюжета, Авторское отношение к героям, лексика</w:t>
            </w:r>
            <w:proofErr w:type="gramStart"/>
            <w:r>
              <w:t xml:space="preserve"> ,</w:t>
            </w:r>
            <w:proofErr w:type="gramEnd"/>
            <w:r>
              <w:t xml:space="preserve"> сюжет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Произведения о детях (13 ч). </w:t>
            </w:r>
            <w:proofErr w:type="gramStart"/>
            <w:r>
              <w:t>Р</w:t>
            </w:r>
            <w:proofErr w:type="gramEnd"/>
            <w:r>
              <w:t xml:space="preserve"> Словесный портрет героя как его характеристика. Авторский способ выражения главной мысли. Рассказ о героев. Построение высказывания. 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88.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Произведения о детях (13 ч). </w:t>
            </w:r>
            <w:proofErr w:type="gramStart"/>
            <w:r>
              <w:t>Р</w:t>
            </w:r>
            <w:proofErr w:type="gramEnd"/>
            <w:r>
              <w:t xml:space="preserve"> Словесный портрет героя как его характеристика. Авторский способ выражения главной мысли. Основные события сюжета, поведение, поступки героев. Номинативный план. Вопросный план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Произведения о детях (13 ч). </w:t>
            </w:r>
            <w:proofErr w:type="gramStart"/>
            <w:r>
              <w:t>Р</w:t>
            </w:r>
            <w:proofErr w:type="gramEnd"/>
            <w:r>
              <w:t xml:space="preserve"> 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 xml:space="preserve">Произведения о детях (13 ч). </w:t>
            </w:r>
            <w:proofErr w:type="gramStart"/>
            <w:r>
              <w:t>Р</w:t>
            </w:r>
            <w:proofErr w:type="gramEnd"/>
            <w:r>
              <w:t xml:space="preserve"> Словесный портрет героя как его характеристика. Авторский способ выражения главной мысли.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Прогнозирование по заголовку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25" w:firstLine="0"/>
            </w:pPr>
            <w:r>
              <w:t>Произведения о детях (13 ч). Портреты героев.</w:t>
            </w:r>
          </w:p>
          <w:p w:rsidR="007A5808" w:rsidRDefault="008224FB">
            <w:pPr>
              <w:spacing w:after="0" w:line="259" w:lineRule="auto"/>
              <w:ind w:left="0" w:right="26" w:firstLine="0"/>
            </w:pPr>
            <w:r>
              <w:t>Иллюстрирование. Работа с информацией в тексте. Выборочное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детях (13 ч). Сюжет. Последовательность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событий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детях (13 ч). Эпизод, смысловые части.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Композиция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Произведения о детях (13 ч). Упражнение в составлении вопросов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(в том числе </w:t>
            </w:r>
            <w:proofErr w:type="gramStart"/>
            <w:r>
              <w:t>проблемных</w:t>
            </w:r>
            <w:proofErr w:type="gramEnd"/>
            <w:r>
              <w:t>) к произведению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Словесный портрет героя как его характеристика. Подробное и краткое описание на основе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о детях (13 ч). Составление вопросов по тексту. Главная и второстепенная информация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1" w:firstLine="0"/>
            </w:pPr>
            <w:r>
              <w:t xml:space="preserve">Произведения о детях (13 ч). Произведений о детях, их жизни, играх и занятиях, взаимоотношениях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Формирование нравственных ценностей и позиций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Пьеса (5 ч). Знакомство с новым жанром — пьесой-сказкой.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lastRenderedPageBreak/>
              <w:t>99.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7" w:firstLine="0"/>
            </w:pPr>
            <w:r>
              <w:t>Пьеса (5 ч). Пьеса — произведение литературы и театрального искусства.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Пьеса (5 ч). Знакомство с новым жанром — пьесой-сказкой.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Пьеса (5 ч). Понятия: пьеса, действие, персонажи, диалог, ремарка, реплика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Пьеса (5 ч). Анализ действующих лиц, обсуждение проблем.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Структура пьесы.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0"/>
              <w:ind w:left="0" w:right="268" w:firstLine="0"/>
              <w:jc w:val="both"/>
            </w:pPr>
            <w:r>
              <w:t>произведения (6 ч). Расширение круга чтения юмористических произведений на примере рассказов В. Ю. Драгунского, Н. 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Н. Носова, В. В. </w:t>
            </w:r>
            <w:proofErr w:type="spellStart"/>
            <w:r>
              <w:t>Голявкина</w:t>
            </w:r>
            <w:proofErr w:type="spellEnd"/>
            <w:r>
              <w:t>, М. М. Зощенко.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произведения (6 ч).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Герои юмористических произведений. Характеристика, описание. 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24.03.2023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105.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(6 ч). Средства выразительности текста юмористического содержания: гипербола. Юмористические произведения в кино и театре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произведения (6 ч).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Понятие юмора. Юмор в жизни и произведениях художественной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(6 ч). Слушание и чтение художественных произведений. Высказывание о проблемах и вопросах.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Юмористические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произведения (6 ч). Прогнозирование по заголовку. Составление текстов. Анализ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Зарубежная литература (8 ч) Расширение круга чтения произведений зарубежных писателей.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Литературные сказки Ш. Перро, Х.-К. Андерсена, братьев Гримм.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110.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Зарубежная литература (8 ч) Приключенческая литература: произведения </w:t>
            </w:r>
            <w:proofErr w:type="gramStart"/>
            <w:r>
              <w:t>Дж</w:t>
            </w:r>
            <w:proofErr w:type="gramEnd"/>
            <w:r>
              <w:t>. Свифта, Марка Твена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Зарубежная литература (8 ч) Особенности приключенческой литературы. Работа с дополнительной информацией, смысловые части, выбор отрывков из текста по цели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Зарубежная литература (8 ч) Обмен мнениями по сюжету произведений.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 xml:space="preserve">Структура </w:t>
            </w:r>
            <w:proofErr w:type="spellStart"/>
            <w:r>
              <w:t>высказвания</w:t>
            </w:r>
            <w:proofErr w:type="spellEnd"/>
          </w:p>
          <w:p w:rsidR="007A5808" w:rsidRDefault="008224FB">
            <w:pPr>
              <w:spacing w:after="0" w:line="259" w:lineRule="auto"/>
              <w:ind w:left="0" w:firstLine="0"/>
            </w:pPr>
            <w:r>
              <w:t>(рассуждение, описание, повествование)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Зарубежная литература (8 ч) Тема. Идея. Заголовок. Содержание произведения Эпизод, смысловые части. Анализ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Зарубежная литература (8 ч) Работа с текстом произведения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115.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Зарубежная литература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(8 ч) Средства художественной выразительности.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Зарубежная литература</w:t>
            </w:r>
          </w:p>
          <w:p w:rsidR="007A5808" w:rsidRDefault="008224FB">
            <w:pPr>
              <w:spacing w:after="0" w:line="259" w:lineRule="auto"/>
              <w:ind w:left="0" w:right="61" w:firstLine="0"/>
            </w:pPr>
            <w:r>
              <w:t>(8 ч) Работа с текстовой и иллюстративной информацией.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 (7 ч)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5"/>
        <w:gridCol w:w="2737"/>
        <w:gridCol w:w="720"/>
        <w:gridCol w:w="1585"/>
        <w:gridCol w:w="1631"/>
        <w:gridCol w:w="1234"/>
        <w:gridCol w:w="2069"/>
      </w:tblGrid>
      <w:tr w:rsidR="007A5808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 xml:space="preserve">Библиографическая культура (работа с детской книгой и справочной литературой). (7 ч) Виды информации в книге: научная, художественная (с опорой на внешние показатели книги), её </w:t>
            </w:r>
            <w:proofErr w:type="spellStart"/>
            <w:r>
              <w:t>справочноиллюстративный</w:t>
            </w:r>
            <w:proofErr w:type="spellEnd"/>
            <w:r>
              <w:t xml:space="preserve"> материал.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Очерк как повествование о реальном событии.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120.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Типы книг (изданий): книга-произведение, книга-сборник, собрание сочинений, периодическая печать, справочные издания.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Работа с источниками периодической печати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Задачи библиографической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Библиографическая культура (работа с детской книгой и справочной литературой). (7 ч) Создание выставки библиографий. Устное высказывание.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О Родине, героические страницы истории. Произведение о Родине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125.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31" w:firstLine="0"/>
            </w:pPr>
            <w:r>
              <w:t>О Родине, героические страницы истории. Подготовка информации о малой родине. Чтение текстов об историческом прошлом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О Родине, героические страницы истории.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Образ героев. Подготовка устных высказываний.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Творчество великих поэтов и писателей. Вспоминаем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Творчество великих поэтов и писателей.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Любимые стихи.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Чтение наизусть.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Выразительное чтение.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r>
              <w:t>Творчество великих потов и писателей.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Композиция. Ритм.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Рифма. Строфа.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Сравнение. Эпитет.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Олицетворение.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Метафора. Лирика.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Образ.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130.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27" w:firstLine="0"/>
            </w:pPr>
            <w:r>
              <w:t>Творчество великих потов и писателей. Произведения любимых писателей. Составление устных высказываний. Аргументирование.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Организация выставки. Аннотация. Устное высказывание.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Иллюстрирование. Работа с репродукциями. Художники и музыканты в литературе.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right="44" w:firstLine="0"/>
            </w:pPr>
            <w:r>
              <w:t>По страницам любимых книг.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Читательский дневник.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Смысл. Структура.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A5808" w:rsidRDefault="007A5808">
      <w:pPr>
        <w:spacing w:after="0" w:line="259" w:lineRule="auto"/>
        <w:ind w:left="-666" w:right="1121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77"/>
        <w:gridCol w:w="2617"/>
        <w:gridCol w:w="732"/>
        <w:gridCol w:w="1620"/>
        <w:gridCol w:w="1668"/>
        <w:gridCol w:w="1236"/>
        <w:gridCol w:w="2101"/>
      </w:tblGrid>
      <w:tr w:rsidR="007A5808">
        <w:trPr>
          <w:trHeight w:val="183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right="44" w:firstLine="0"/>
            </w:pPr>
            <w:r>
              <w:t>По страницам любимых книг. Выборочное чтение. Аннотация.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lastRenderedPageBreak/>
              <w:t>135.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 w:line="259" w:lineRule="auto"/>
              <w:ind w:left="0" w:firstLine="0"/>
            </w:pPr>
            <w:proofErr w:type="gramStart"/>
            <w:r>
              <w:t>Творчестве</w:t>
            </w:r>
            <w:proofErr w:type="gramEnd"/>
            <w:r>
              <w:t xml:space="preserve"> поэтов и писателей ХХ века. Анализ творчества и биографии авторов. Подготовка устного выступления.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0"/>
              <w:ind w:left="0" w:firstLine="0"/>
            </w:pPr>
            <w:proofErr w:type="gramStart"/>
            <w:r>
              <w:t>Творчестве</w:t>
            </w:r>
            <w:proofErr w:type="gramEnd"/>
            <w:r>
              <w:t xml:space="preserve"> поэтов и писателей ХХ века.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Читательский дневник.</w:t>
            </w:r>
          </w:p>
          <w:p w:rsidR="007A5808" w:rsidRDefault="008224FB">
            <w:pPr>
              <w:spacing w:after="36" w:line="259" w:lineRule="auto"/>
              <w:ind w:left="0" w:firstLine="0"/>
            </w:pPr>
            <w:r>
              <w:t>Читательский опыт.</w:t>
            </w:r>
          </w:p>
          <w:p w:rsidR="007A5808" w:rsidRDefault="008224FB">
            <w:pPr>
              <w:spacing w:after="0"/>
              <w:ind w:left="0" w:firstLine="0"/>
            </w:pPr>
            <w:r>
              <w:t>Смысл задачи. Формирование нравственных качеств.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A5808">
        <w:trPr>
          <w:trHeight w:val="828"/>
        </w:trPr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808" w:rsidRDefault="008224FB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7A5808" w:rsidRDefault="008224FB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136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50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808" w:rsidRDefault="008224FB">
            <w:pPr>
              <w:spacing w:after="0" w:line="259" w:lineRule="auto"/>
              <w:ind w:left="0" w:firstLine="0"/>
            </w:pPr>
            <w:r>
              <w:t>0</w:t>
            </w:r>
          </w:p>
        </w:tc>
      </w:tr>
    </w:tbl>
    <w:p w:rsidR="00A47416" w:rsidRDefault="00A47416" w:rsidP="00A47416">
      <w:pPr>
        <w:pStyle w:val="1"/>
        <w:spacing w:after="0"/>
        <w:ind w:left="0" w:firstLine="0"/>
      </w:pPr>
    </w:p>
    <w:p w:rsidR="00A47416" w:rsidRDefault="00A47416" w:rsidP="00A47416">
      <w:r>
        <w:br w:type="page"/>
      </w:r>
    </w:p>
    <w:p w:rsidR="007A5808" w:rsidRDefault="008224FB" w:rsidP="00A47416">
      <w:pPr>
        <w:pStyle w:val="1"/>
        <w:spacing w:after="0"/>
        <w:ind w:left="0" w:firstLine="0"/>
      </w:pPr>
      <w:r>
        <w:lastRenderedPageBreak/>
        <w:t xml:space="preserve">УЧЕБНО-МЕТОДИЧЕСКОЕ ОБЕСПЕЧЕНИЕ ОБРАЗОВАТЕЛЬНОГО ПРОЦЕССА </w:t>
      </w:r>
    </w:p>
    <w:p w:rsidR="007A5808" w:rsidRDefault="004F41F8">
      <w:pPr>
        <w:spacing w:after="270" w:line="259" w:lineRule="auto"/>
        <w:ind w:left="0" w:right="-13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72629" o:spid="_x0000_s1028" style="width:528.15pt;height:.6pt;mso-position-horizontal-relative:char;mso-position-vertical-relative:line" coordsize="67074,76">
            <v:shape id="Shape 80812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pStyle w:val="1"/>
        <w:ind w:left="-5"/>
      </w:pPr>
      <w:r>
        <w:t>ОБЯЗАТЕЛЬНЫЕ УЧЕБНЫЕ МАТЕРИАЛЫ ДЛЯ УЧЕНИКА</w:t>
      </w:r>
    </w:p>
    <w:p w:rsidR="007A5808" w:rsidRDefault="008224FB">
      <w:pPr>
        <w:spacing w:after="192"/>
        <w:ind w:left="10" w:right="886"/>
      </w:pPr>
      <w: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Введите свой вариант:</w:t>
      </w:r>
    </w:p>
    <w:p w:rsidR="007A5808" w:rsidRDefault="008224FB">
      <w:pPr>
        <w:pStyle w:val="1"/>
        <w:ind w:left="-5"/>
      </w:pPr>
      <w:r>
        <w:t>МЕТОДИЧЕСКИЕ МАТЕРИАЛЫ ДЛЯ УЧИТЕЛЯ</w:t>
      </w:r>
    </w:p>
    <w:p w:rsidR="007A5808" w:rsidRDefault="008224FB">
      <w:pPr>
        <w:spacing w:after="5"/>
        <w:ind w:left="10" w:right="45"/>
      </w:pPr>
      <w:r>
        <w:t>Рабочая программа по литературному чтению к учебнику Климанова Л.Ф., Горецкий В.Г., Голованова</w:t>
      </w:r>
    </w:p>
    <w:p w:rsidR="007A5808" w:rsidRDefault="008224FB">
      <w:pPr>
        <w:spacing w:after="5"/>
        <w:ind w:left="10" w:right="45"/>
      </w:pPr>
      <w:r>
        <w:t>М.В. и другие, Литературное чтение (в 2 частях). Учебник. 4 класс. Акционерное общество</w:t>
      </w:r>
    </w:p>
    <w:p w:rsidR="007A5808" w:rsidRDefault="008224FB">
      <w:pPr>
        <w:spacing w:after="192"/>
        <w:ind w:left="10" w:right="45"/>
      </w:pPr>
      <w:r>
        <w:t xml:space="preserve">«Издательство «Просвещение»; Методические рекомендации литературное чтение Н.А. </w:t>
      </w:r>
      <w:proofErr w:type="spellStart"/>
      <w:r>
        <w:t>Стефаненко</w:t>
      </w:r>
      <w:proofErr w:type="spellEnd"/>
      <w:r>
        <w:t xml:space="preserve"> издательство "Просвещение"</w:t>
      </w:r>
    </w:p>
    <w:p w:rsidR="007A5808" w:rsidRDefault="008224FB">
      <w:pPr>
        <w:pStyle w:val="1"/>
        <w:ind w:left="-5"/>
      </w:pPr>
      <w:r>
        <w:t>ЦИФРОВЫЕ ОБРАЗОВАТЕЛЬНЫЕ РЕСУРСЫ И РЕСУРСЫ СЕТИ ИНТЕРНЕТ</w:t>
      </w:r>
    </w:p>
    <w:p w:rsidR="007A5808" w:rsidRDefault="008224FB">
      <w:pPr>
        <w:spacing w:after="5"/>
        <w:ind w:left="10" w:right="45"/>
      </w:pPr>
      <w:r>
        <w:t xml:space="preserve">https://resh.edu.ru; Литературное чтение. </w:t>
      </w:r>
      <w:proofErr w:type="spellStart"/>
      <w:r>
        <w:t>Аудиоприложение</w:t>
      </w:r>
      <w:proofErr w:type="spellEnd"/>
      <w:r>
        <w:t xml:space="preserve"> к учебнику Климановой Л. Ф., Горецкого</w:t>
      </w:r>
    </w:p>
    <w:p w:rsidR="007A5808" w:rsidRDefault="008224FB">
      <w:pPr>
        <w:spacing w:after="5"/>
        <w:ind w:left="10" w:right="45"/>
      </w:pPr>
      <w:r>
        <w:t xml:space="preserve">В. Г., </w:t>
      </w:r>
      <w:proofErr w:type="spellStart"/>
      <w:r>
        <w:t>Головановой</w:t>
      </w:r>
      <w:proofErr w:type="spellEnd"/>
      <w:r>
        <w:t xml:space="preserve"> М. В. 4 класс (В комплекте с учебником). 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): </w:t>
      </w:r>
      <w:proofErr w:type="spellStart"/>
      <w:r>
        <w:t>Стефаненко</w:t>
      </w:r>
      <w:proofErr w:type="spellEnd"/>
      <w:r>
        <w:t xml:space="preserve"> Н. А., </w:t>
      </w:r>
      <w:proofErr w:type="spellStart"/>
      <w:r>
        <w:t>Чернецова</w:t>
      </w:r>
      <w:proofErr w:type="spellEnd"/>
      <w:r>
        <w:t>-</w:t>
      </w:r>
    </w:p>
    <w:p w:rsidR="007A5808" w:rsidRDefault="008224FB">
      <w:pPr>
        <w:ind w:left="10" w:right="45"/>
      </w:pPr>
      <w:r>
        <w:t xml:space="preserve">Рождественская И. В. Линия УМК: УМК "Школа России" Л. Ф. Климанова, 4 </w:t>
      </w:r>
      <w:proofErr w:type="spellStart"/>
      <w:r>
        <w:t>кл</w:t>
      </w:r>
      <w:proofErr w:type="spellEnd"/>
      <w:r>
        <w:t>. Класс: 4</w:t>
      </w:r>
      <w:r>
        <w:br w:type="page"/>
      </w:r>
    </w:p>
    <w:p w:rsidR="007A5808" w:rsidRDefault="008224FB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7A5808" w:rsidRDefault="004F41F8">
      <w:pPr>
        <w:spacing w:after="270" w:line="259" w:lineRule="auto"/>
        <w:ind w:left="0" w:right="-13" w:firstLine="0"/>
      </w:pPr>
      <w:r w:rsidRPr="004F41F8">
        <w:rPr>
          <w:rFonts w:ascii="Calibri" w:eastAsia="Calibri" w:hAnsi="Calibri" w:cs="Calibri"/>
          <w:noProof/>
          <w:sz w:val="22"/>
        </w:rPr>
      </w:r>
      <w:r w:rsidRPr="004F41F8">
        <w:rPr>
          <w:rFonts w:ascii="Calibri" w:eastAsia="Calibri" w:hAnsi="Calibri" w:cs="Calibri"/>
          <w:noProof/>
          <w:sz w:val="22"/>
        </w:rPr>
        <w:pict>
          <v:group id="Group 73223" o:spid="_x0000_s1026" style="width:528.15pt;height:.6pt;mso-position-horizontal-relative:char;mso-position-vertical-relative:line" coordsize="67074,76">
            <v:shape id="Shape 80814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A5808" w:rsidRDefault="008224FB">
      <w:pPr>
        <w:spacing w:after="135" w:line="259" w:lineRule="auto"/>
        <w:ind w:left="-5"/>
      </w:pPr>
      <w:r>
        <w:rPr>
          <w:b/>
        </w:rPr>
        <w:t>УЧЕБНОЕ ОБОРУДОВАНИЕ</w:t>
      </w:r>
    </w:p>
    <w:p w:rsidR="007A5808" w:rsidRDefault="008224FB">
      <w:pPr>
        <w:spacing w:after="197"/>
        <w:ind w:left="10" w:right="45"/>
      </w:pPr>
      <w:r>
        <w:t>рабочая программа, учебник Литературного чтения</w:t>
      </w:r>
      <w:proofErr w:type="gramStart"/>
      <w:r>
        <w:t xml:space="preserve"> ,</w:t>
      </w:r>
      <w:proofErr w:type="gramEnd"/>
      <w:r>
        <w:t xml:space="preserve"> электронные пособия, методические пособия</w:t>
      </w:r>
    </w:p>
    <w:p w:rsidR="007A5808" w:rsidRDefault="008224FB">
      <w:pPr>
        <w:pStyle w:val="1"/>
        <w:ind w:left="-5"/>
      </w:pPr>
      <w:r>
        <w:t>ОБОРУДОВАНИЕ ДЛЯ ПРОВЕДЕНИЯ ЛАБОРАТОРНЫХ, ПРАКТИЧЕСКИХ РАБОТ, ДЕМОНСТРАЦИЙ</w:t>
      </w:r>
    </w:p>
    <w:p w:rsidR="007A5808" w:rsidRDefault="008224FB" w:rsidP="00B46FA7">
      <w:pPr>
        <w:ind w:left="0" w:right="45" w:firstLine="0"/>
        <w:sectPr w:rsidR="007A5808">
          <w:pgSz w:w="11900" w:h="16840"/>
          <w:pgMar w:top="576" w:right="684" w:bottom="672" w:left="666" w:header="720" w:footer="720" w:gutter="0"/>
          <w:cols w:space="720"/>
        </w:sectPr>
      </w:pPr>
      <w:r>
        <w:t xml:space="preserve"> Ноутбук учителя</w:t>
      </w:r>
    </w:p>
    <w:p w:rsidR="007A5808" w:rsidRDefault="007A5808">
      <w:pPr>
        <w:spacing w:after="0" w:line="259" w:lineRule="auto"/>
        <w:ind w:left="0" w:firstLine="0"/>
      </w:pPr>
    </w:p>
    <w:sectPr w:rsidR="007A5808" w:rsidSect="00A8196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808"/>
    <w:rsid w:val="003228D4"/>
    <w:rsid w:val="004F41F8"/>
    <w:rsid w:val="007A5808"/>
    <w:rsid w:val="00802A42"/>
    <w:rsid w:val="008224FB"/>
    <w:rsid w:val="00A47416"/>
    <w:rsid w:val="00A81960"/>
    <w:rsid w:val="00B46FA7"/>
    <w:rsid w:val="00E1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0"/>
    <w:pPr>
      <w:spacing w:after="123" w:line="290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81960"/>
    <w:pPr>
      <w:keepNext/>
      <w:keepLines/>
      <w:spacing w:after="135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96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819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2A42"/>
    <w:pPr>
      <w:spacing w:after="0" w:line="240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9412</Words>
  <Characters>53654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dcterms:created xsi:type="dcterms:W3CDTF">2022-09-05T08:44:00Z</dcterms:created>
  <dcterms:modified xsi:type="dcterms:W3CDTF">2022-10-22T15:42:00Z</dcterms:modified>
</cp:coreProperties>
</file>