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EC" w:rsidRDefault="006B591C">
      <w:r>
        <w:rPr>
          <w:noProof/>
          <w:lang w:val="ru-RU" w:eastAsia="ru-RU"/>
        </w:rPr>
        <w:drawing>
          <wp:inline distT="0" distB="0" distL="0" distR="0">
            <wp:extent cx="6874336" cy="9648497"/>
            <wp:effectExtent l="0" t="0" r="3175" b="0"/>
            <wp:docPr id="3" name="Рисунок 3" descr="C:\Users\Пользователь\Desktop\20-OCT-2022\17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-OCT-2022\1752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95" cy="965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BE" w:rsidRDefault="00267EBE">
      <w:pPr>
        <w:autoSpaceDE w:val="0"/>
        <w:autoSpaceDN w:val="0"/>
        <w:spacing w:after="78" w:line="220" w:lineRule="exact"/>
      </w:pPr>
    </w:p>
    <w:p w:rsidR="00267EBE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6B591C" w:rsidRDefault="006B591C">
      <w:pPr>
        <w:autoSpaceDE w:val="0"/>
        <w:autoSpaceDN w:val="0"/>
        <w:spacing w:after="78" w:line="220" w:lineRule="exact"/>
        <w:rPr>
          <w:lang w:val="ru-RU"/>
        </w:rPr>
      </w:pPr>
    </w:p>
    <w:p w:rsidR="006B591C" w:rsidRPr="006B591C" w:rsidRDefault="006B591C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267EBE" w:rsidRDefault="005859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267EBE" w:rsidRPr="00DF542D" w:rsidRDefault="0058597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267EBE" w:rsidRPr="00DF542D" w:rsidRDefault="0058597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267EBE" w:rsidRPr="00DF542D" w:rsidRDefault="00585973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267EBE" w:rsidRPr="00DF542D" w:rsidRDefault="00585973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267EBE" w:rsidRPr="00DF542D" w:rsidRDefault="005859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67EBE" w:rsidRPr="00DF542D" w:rsidRDefault="00585973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267EBE" w:rsidRPr="00DF542D" w:rsidRDefault="00585973">
      <w:pPr>
        <w:autoSpaceDE w:val="0"/>
        <w:autoSpaceDN w:val="0"/>
        <w:spacing w:before="190" w:after="0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267EBE" w:rsidRPr="00DF542D" w:rsidRDefault="0058597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66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267EBE" w:rsidRPr="00DF542D" w:rsidRDefault="00585973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267EBE" w:rsidRPr="00DF542D" w:rsidRDefault="0058597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267EBE" w:rsidRPr="00DF542D" w:rsidRDefault="00585973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DF542D">
        <w:rPr>
          <w:lang w:val="ru-RU"/>
        </w:rPr>
        <w:br/>
      </w:r>
      <w:r w:rsidRPr="00DF542D">
        <w:rPr>
          <w:lang w:val="ru-RU"/>
        </w:rPr>
        <w:tab/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67EBE" w:rsidRPr="00DF542D" w:rsidRDefault="005859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267EBE" w:rsidRPr="00DF542D" w:rsidRDefault="00585973">
      <w:pPr>
        <w:autoSpaceDE w:val="0"/>
        <w:autoSpaceDN w:val="0"/>
        <w:spacing w:before="70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DF542D">
        <w:rPr>
          <w:lang w:val="ru-RU"/>
        </w:rPr>
        <w:br/>
      </w: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267EBE" w:rsidRPr="00DF542D" w:rsidRDefault="00585973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267EBE" w:rsidRPr="00DF542D" w:rsidRDefault="0058597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267EBE" w:rsidRPr="00DF542D" w:rsidRDefault="00585973">
      <w:pPr>
        <w:autoSpaceDE w:val="0"/>
        <w:autoSpaceDN w:val="0"/>
        <w:spacing w:before="70" w:after="0"/>
        <w:ind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267EBE" w:rsidRPr="00DF542D" w:rsidRDefault="005859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267EBE" w:rsidRPr="00DF542D" w:rsidRDefault="00585973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267EBE" w:rsidRPr="00DF542D" w:rsidRDefault="0058597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67EBE" w:rsidRPr="00DF542D" w:rsidRDefault="00585973">
      <w:pPr>
        <w:autoSpaceDE w:val="0"/>
        <w:autoSpaceDN w:val="0"/>
        <w:spacing w:before="70" w:after="0"/>
        <w:ind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267EBE" w:rsidRPr="00DF542D" w:rsidRDefault="005859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 — часть природы. Общее представление о строении тела человека.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отдельных органов и систем органов человека. Измерение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66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DF542D">
        <w:rPr>
          <w:lang w:val="ru-RU"/>
        </w:rPr>
        <w:br/>
      </w: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267EBE" w:rsidRPr="00DF542D" w:rsidRDefault="0058597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267EBE" w:rsidRPr="00DF542D" w:rsidRDefault="00585973">
      <w:pPr>
        <w:autoSpaceDE w:val="0"/>
        <w:autoSpaceDN w:val="0"/>
        <w:spacing w:before="70" w:after="0" w:line="281" w:lineRule="auto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267EBE" w:rsidRPr="00DF542D" w:rsidRDefault="005859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267EBE" w:rsidRPr="00DF542D" w:rsidRDefault="00585973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267EBE" w:rsidRPr="00DF542D" w:rsidRDefault="0058597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267EBE" w:rsidRPr="00DF542D" w:rsidRDefault="0058597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  <w:proofErr w:type="gramEnd"/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2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267EBE" w:rsidRPr="00DF542D" w:rsidRDefault="00585973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  <w:proofErr w:type="gramEnd"/>
    </w:p>
    <w:p w:rsidR="00267EBE" w:rsidRPr="00DF542D" w:rsidRDefault="00585973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267EBE" w:rsidRPr="00DF542D" w:rsidRDefault="00585973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67EBE" w:rsidRPr="00DF542D" w:rsidRDefault="00585973">
      <w:pPr>
        <w:autoSpaceDE w:val="0"/>
        <w:autoSpaceDN w:val="0"/>
        <w:spacing w:before="226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67EBE" w:rsidRPr="00DF542D" w:rsidRDefault="0058597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DF542D">
        <w:rPr>
          <w:lang w:val="ru-RU"/>
        </w:rPr>
        <w:br/>
      </w:r>
      <w:r w:rsidRPr="00DF542D">
        <w:rPr>
          <w:lang w:val="ru-RU"/>
        </w:rPr>
        <w:tab/>
      </w: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267EBE" w:rsidRPr="00DF542D" w:rsidRDefault="00585973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67EBE" w:rsidRPr="00DF542D" w:rsidRDefault="0058597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267EBE" w:rsidRPr="00DF542D" w:rsidRDefault="0058597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267EBE" w:rsidRPr="00DF542D" w:rsidRDefault="00585973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67EBE" w:rsidRPr="00DF542D" w:rsidRDefault="00585973">
      <w:pPr>
        <w:autoSpaceDE w:val="0"/>
        <w:autoSpaceDN w:val="0"/>
        <w:spacing w:before="286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67EBE" w:rsidRPr="00DF542D" w:rsidRDefault="00585973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66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67EBE" w:rsidRPr="00DF542D" w:rsidRDefault="00585973">
      <w:pPr>
        <w:autoSpaceDE w:val="0"/>
        <w:autoSpaceDN w:val="0"/>
        <w:spacing w:before="178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267EBE" w:rsidRPr="00DF542D" w:rsidRDefault="0058597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267EBE" w:rsidRPr="00DF542D" w:rsidRDefault="005859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67EBE" w:rsidRPr="00DF542D" w:rsidRDefault="0058597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267EBE" w:rsidRPr="00DF542D" w:rsidRDefault="0058597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267EBE" w:rsidRPr="00DF542D" w:rsidRDefault="005859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267EBE" w:rsidRPr="00DF542D" w:rsidRDefault="00585973">
      <w:pPr>
        <w:autoSpaceDE w:val="0"/>
        <w:autoSpaceDN w:val="0"/>
        <w:spacing w:before="288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67EBE" w:rsidRPr="00DF542D" w:rsidRDefault="0058597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267EBE" w:rsidRPr="00DF542D" w:rsidRDefault="0058597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67EBE" w:rsidRPr="00DF542D" w:rsidRDefault="005859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67EBE" w:rsidRPr="00DF542D" w:rsidRDefault="0058597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67EBE" w:rsidRPr="00DF542D" w:rsidRDefault="005859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10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343" w:lineRule="auto"/>
        <w:rPr>
          <w:lang w:val="ru-RU"/>
        </w:rPr>
      </w:pP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изученные объекты живой и неживой природы, проводить простейшую классификацию;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64" w:line="220" w:lineRule="exact"/>
        <w:rPr>
          <w:lang w:val="ru-RU"/>
        </w:rPr>
      </w:pPr>
    </w:p>
    <w:p w:rsidR="00267EBE" w:rsidRDefault="00585973">
      <w:pPr>
        <w:autoSpaceDE w:val="0"/>
        <w:autoSpaceDN w:val="0"/>
        <w:spacing w:after="20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5"/>
        </w:rPr>
        <w:t xml:space="preserve">ТЕМАТИЧЕСКОЕ ПЛАНИРОВАНИЕ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276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п/п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8" w:right="536"/>
              <w:jc w:val="both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Наименование разделов и тем программы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часов</w:t>
            </w:r>
            <w:proofErr w:type="spellEnd"/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изучения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Виды деятельности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0" w:lineRule="auto"/>
              <w:ind w:left="5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контроля</w:t>
            </w:r>
          </w:p>
        </w:tc>
        <w:tc>
          <w:tcPr>
            <w:tcW w:w="8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Электронные (цифровые) образовательные ресурсы</w:t>
            </w:r>
          </w:p>
        </w:tc>
      </w:tr>
      <w:tr w:rsidR="00267EBE">
        <w:trPr>
          <w:trHeight w:hRule="exact" w:val="432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67EBE" w:rsidRDefault="00267EBE"/>
        </w:tc>
        <w:tc>
          <w:tcPr>
            <w:tcW w:w="173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7EBE" w:rsidRDefault="00267EBE"/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контрольные работы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практические работы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67EBE" w:rsidRDefault="00267EBE"/>
        </w:tc>
        <w:tc>
          <w:tcPr>
            <w:tcW w:w="173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</w:tr>
      <w:tr w:rsidR="00267EBE">
        <w:trPr>
          <w:trHeight w:hRule="exact" w:val="276"/>
        </w:trPr>
        <w:tc>
          <w:tcPr>
            <w:tcW w:w="15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Человек и природа.</w:t>
            </w:r>
          </w:p>
        </w:tc>
      </w:tr>
      <w:tr w:rsidR="00267EBE">
        <w:trPr>
          <w:trHeight w:hRule="exact" w:val="2112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33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Вещество.</w:t>
            </w:r>
          </w:p>
          <w:p w:rsidR="00267EBE" w:rsidRPr="00DF542D" w:rsidRDefault="00585973">
            <w:pPr>
              <w:autoSpaceDE w:val="0"/>
              <w:autoSpaceDN w:val="0"/>
              <w:spacing w:before="16" w:after="0" w:line="245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 Разнообразие веществ в окружающем мире.</w:t>
            </w:r>
          </w:p>
          <w:p w:rsidR="00267EBE" w:rsidRPr="00DF542D" w:rsidRDefault="00585973">
            <w:pPr>
              <w:autoSpaceDE w:val="0"/>
              <w:autoSpaceDN w:val="0"/>
              <w:spacing w:before="16" w:after="0" w:line="247" w:lineRule="auto"/>
              <w:ind w:left="58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Твёрдые тела,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жидкости, газы, их свойства.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4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Практические работы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(наблюдение и опыты) с веществами: текучесть, растворимость,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окрашиваемость и др.; Упражнения: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классификация тел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веществ, сравнение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естественных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искусственных тел;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классификация твёрдых, жидких и газообразных веществ;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left="58" w:right="388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https://resh.edu.ru/subject/lesson/5559/start/155139/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https://interneturok.ru/lesson/okruj-mir/3-klass/nezhivaya-priroda/tela-veschestva-chastitsy</w:t>
            </w:r>
          </w:p>
        </w:tc>
      </w:tr>
      <w:tr w:rsidR="00267EBE">
        <w:trPr>
          <w:trHeight w:hRule="exact" w:val="119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0" w:lineRule="auto"/>
              <w:ind w:left="58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Вода. Свойства </w:t>
            </w:r>
            <w:r w:rsidRPr="00DF542D">
              <w:rPr>
                <w:lang w:val="ru-RU"/>
              </w:rPr>
              <w:br/>
            </w:r>
            <w:proofErr w:type="spellStart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воды</w:t>
            </w:r>
            <w:proofErr w:type="gramStart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.С</w:t>
            </w:r>
            <w:proofErr w:type="gramEnd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остояния</w:t>
            </w:r>
            <w:proofErr w:type="spellEnd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Демонстрация учебных экспериментов: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состояния воды, свойства воздуха;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https://resh.edu.ru/subject/lesson/3826/start/224252/</w:t>
            </w:r>
          </w:p>
        </w:tc>
      </w:tr>
      <w:tr w:rsidR="00267EBE">
        <w:trPr>
          <w:trHeight w:hRule="exact" w:val="135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1.3.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50" w:lineRule="auto"/>
              <w:ind w:left="58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Воздух — смесь газов. Свойства  воздуха. </w:t>
            </w:r>
            <w:r w:rsidRPr="00DF542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4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Упражнения: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классификация тел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веществ, сравнение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естественных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искусственных тел;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классификация твёрдых, жидких и газообразных веществ;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5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45" w:lineRule="auto"/>
              <w:ind w:left="58" w:right="273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https://resh.edu.ru/subject/lesson/6072/start/270622/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http://eo-rnp.ru/sites/de%20ault/files/eor/01/c7/6b/5a/88/87/e6/77/4b/a5/b2/54/7c/06/2f/58/html/content/index.html</w:t>
            </w:r>
          </w:p>
        </w:tc>
      </w:tr>
      <w:tr w:rsidR="00267EBE">
        <w:trPr>
          <w:trHeight w:hRule="exact" w:val="58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Охрана воздуха, воды.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7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https://resh.edu.ru/subject/lesson/4272/start/156576/</w:t>
            </w:r>
          </w:p>
        </w:tc>
      </w:tr>
      <w:tr w:rsidR="00267EBE">
        <w:trPr>
          <w:trHeight w:hRule="exact" w:val="104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1.5.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2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Почва, её состав,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значение для живой природы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хозяйственной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деятельности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 человека.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Экскурсия: почвы (виды, состав, значение для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жизни природы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хозяйственной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деятельности людей);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https://resh.edu.ru/subject/lesson/4450/start/155238/</w:t>
            </w:r>
          </w:p>
        </w:tc>
      </w:tr>
      <w:tr w:rsidR="00267EBE">
        <w:trPr>
          <w:trHeight w:hRule="exact" w:val="129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1.6.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4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Горные породы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минералы. Полезные ископаемые, их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значение в хозяйстве </w:t>
            </w:r>
            <w:proofErr w:type="spellStart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человека</w:t>
            </w:r>
            <w:proofErr w:type="gramStart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.П</w:t>
            </w:r>
            <w:proofErr w:type="gramEnd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олезные</w:t>
            </w:r>
            <w:proofErr w:type="spellEnd"/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 ископаемые родного края.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0.75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0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Практические работы: горные породы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минералы — название, сравнение, описание;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5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50" w:lineRule="auto"/>
              <w:ind w:left="58" w:right="338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https://resh.edu.ru/subject/lesson/6070/start/154891/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https://resh.edu.ru/subject/lesson/5598/start/224547/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https://interneturok.ru/lesson/okruj-mir/3-klass/vzaimosvyaz-nezhivoy-i-zhivoy-prirody/gornye-porody</w:t>
            </w:r>
          </w:p>
        </w:tc>
      </w:tr>
      <w:tr w:rsidR="00267EBE">
        <w:trPr>
          <w:trHeight w:hRule="exact" w:val="86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1.7.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Разнообразие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растений. Зависимость жизненного цикла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организмов от условий окружающей  среды.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Коллективное создание схемы по теме «Условия жизни растений»;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Рассказ-рассуждение о жизни растений;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https://resh.edu.ru/subject/lesson/4449/start/155268/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752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119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1.8.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4" w:lineRule="auto"/>
              <w:ind w:left="58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Условия,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необходимые для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жизни растения (свет, тепло, воздух,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вода).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роста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фиксация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изменений.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0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https://yandex.ru/video/preview/?filmId=11143146774697794520&amp;from=tabbar&amp;reqid=1653733340939796-3464275643927924568-sas2-0599-sas-l7-balancer-8080-BAL-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7660&amp;suggest_reqid=826924461163755676633224753178585&amp;text=условия+необходимые+для+жизни+растений+3+класс+презентация&amp;t=337&amp;source=fragment</w:t>
            </w:r>
          </w:p>
        </w:tc>
      </w:tr>
      <w:tr w:rsidR="00267EBE">
        <w:trPr>
          <w:trHeight w:hRule="exact" w:val="88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1.9.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0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Роль растений 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природе и жизни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людей, бережное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отношение человека к растениям.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45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Рассказ-рассуждение о жизни растений;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left="58" w:right="144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yandex.ru/video/preview/?filmId=16581217786088597538&amp;from=tabbar&amp;reqid=1653733336352630-8999094245033527729-sas2-0599-sas-l7-balancer-8080-BAL-3337&amp;suggest_reqid=826924461163755676633178711814478&amp;text=роль+растений+в+природе+и+жизни+человека+3+класс+презентация</w:t>
            </w:r>
          </w:p>
        </w:tc>
      </w:tr>
      <w:tr w:rsidR="00267EBE">
        <w:trPr>
          <w:trHeight w:hRule="exact" w:val="104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1.10.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Размножение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развитие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растений. Особенности питания и дыхания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растений.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Практическая работа в паре по теме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«Размножения растений (побегом, листом, семе нами)»;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https://uchebnik.mos.ru/catalogue/material_view/atomic_objects/1492289</w:t>
            </w:r>
          </w:p>
        </w:tc>
      </w:tr>
      <w:tr w:rsidR="00267EBE">
        <w:trPr>
          <w:trHeight w:hRule="exact" w:val="8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52" w:lineRule="auto"/>
              <w:ind w:left="58" w:right="288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Растения родного края, названия и краткая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Охраняемые растения родного края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(наблюдение,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иллюстраций);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http://plant.geoman.ru/</w:t>
            </w:r>
          </w:p>
        </w:tc>
      </w:tr>
      <w:tr w:rsidR="00267EBE">
        <w:trPr>
          <w:trHeight w:hRule="exact" w:val="104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1.12.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5" w:lineRule="auto"/>
              <w:ind w:left="58" w:right="57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Разнообразие животных.</w:t>
            </w:r>
          </w:p>
          <w:p w:rsidR="00267EBE" w:rsidRPr="00DF542D" w:rsidRDefault="00585973">
            <w:pPr>
              <w:autoSpaceDE w:val="0"/>
              <w:autoSpaceDN w:val="0"/>
              <w:spacing w:before="16" w:after="0" w:line="250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Зависимость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жизненного цикла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организмов от условий окружаю щей среды.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Коллективное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составление схемы по теме «Разнообразие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животных»;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https://nsportal.ru/sites/default/files/2020/03/25/kakuyu_rol_igrayut_zhivotnye_v_zhizni_cheloveka.pptx</w:t>
            </w:r>
          </w:p>
        </w:tc>
      </w:tr>
      <w:tr w:rsidR="00267EBE">
        <w:trPr>
          <w:trHeight w:hRule="exact" w:val="165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1.13.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Размножение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развитие животных (рыбы, птицы, звери, пресмыкающиеся,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земноводные).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парах: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характеристика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животных по способу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размножения (на основе справочной литературы), подготовка презентации; Моделирование стадий размножения животных (на примере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земноводных, рыб);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https://uchebnik.mos.ru/catalogue/material_view/atomic_objects/666593</w:t>
            </w:r>
          </w:p>
        </w:tc>
      </w:tr>
      <w:tr w:rsidR="00267EBE">
        <w:trPr>
          <w:trHeight w:hRule="exact" w:val="119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4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Особенности питания животных. Цепи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питания. Условия,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необходимые для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жизни животных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(воздух, вода, тепло, пища).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4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Учебный диалог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теме«Как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животные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питаются»;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Составление и анализ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цепей питания;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4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https://uchebnik.mos.ru/catalogue/material_view/atomic_objects/425272</w:t>
            </w:r>
          </w:p>
        </w:tc>
      </w:tr>
      <w:tr w:rsidR="00267EBE">
        <w:trPr>
          <w:trHeight w:hRule="exact" w:val="1042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1.15.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2" w:lineRule="auto"/>
              <w:ind w:left="58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Роль животных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природе и жизни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людей, бережное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отношение человека к животным.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теме«Как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человек одомашнил животных»;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Рассказы детей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теме«Мой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домашний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питомец»;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http://animal.geoman.ru/</w:t>
            </w:r>
          </w:p>
        </w:tc>
      </w:tr>
      <w:tr w:rsidR="00267EBE">
        <w:trPr>
          <w:trHeight w:hRule="exact" w:val="1020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1.16.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5" w:lineRule="auto"/>
              <w:ind w:right="144"/>
              <w:jc w:val="center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Животные родного края, их названия.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Просмотр и обсуждение иллюстраций,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видеофрагментов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других материалов (по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выбору) на тему «Охрана животных»;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https://resh.edu.ru/subject/lesson/4599/start/158702/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666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257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1.17.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8" w:after="0" w:line="230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4"/>
                <w:sz w:val="11"/>
                <w:lang w:val="ru-RU"/>
              </w:rPr>
              <w:t>Царства природы.</w:t>
            </w:r>
          </w:p>
          <w:p w:rsidR="00267EBE" w:rsidRPr="00DF542D" w:rsidRDefault="00585973">
            <w:pPr>
              <w:autoSpaceDE w:val="0"/>
              <w:autoSpaceDN w:val="0"/>
              <w:spacing w:before="26" w:after="0" w:line="269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4"/>
                <w:sz w:val="11"/>
                <w:lang w:val="ru-RU"/>
              </w:rPr>
              <w:t xml:space="preserve">Бактерии, общее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4"/>
                <w:sz w:val="11"/>
                <w:lang w:val="ru-RU"/>
              </w:rPr>
              <w:t xml:space="preserve">представление.  Грибы: строение шляпочного гриба; съедобные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4"/>
                <w:sz w:val="11"/>
                <w:lang w:val="ru-RU"/>
              </w:rPr>
              <w:t>несъедобные грибы.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 (чтение текста учебника) 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бактериях;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описание особенностей внешнего вида бактерий; Работа с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иллюстративным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материалом по теме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«Какие грибы мы не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положим в корзинку»;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Рисование схемы: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«Шляпочный гриб»;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учителя: «Чем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грибы отличаются от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растений»;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https://resh.edu.ru/subject/lesson/4456/start/155595/</w:t>
            </w:r>
          </w:p>
        </w:tc>
      </w:tr>
      <w:tr w:rsidR="00267EBE">
        <w:trPr>
          <w:trHeight w:hRule="exact" w:val="1654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1.18.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52" w:lineRule="auto"/>
              <w:ind w:left="58" w:right="144"/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Природные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сообщества: лес, луг, пруд.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Взаимосвязи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природном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сообществе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со словарём: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определение значения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слова «сообщество»;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теме«Что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такое природное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сообщество» 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Учебный диалог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теме«Особенности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леса (луга, водоёма) как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сообщества»;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https://resh.edu.ru/subject/lesson/3941/start/158576/</w:t>
            </w:r>
          </w:p>
        </w:tc>
      </w:tr>
      <w:tr w:rsidR="00267EBE">
        <w:trPr>
          <w:trHeight w:hRule="exact" w:val="1196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1.19.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Создание человеком природных сообществ для хозяйственной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деятельности,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получения продуктов питания (поле, сад,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огород).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Сравнение понятий: естественные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сообщества,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искусственные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сообщества;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https://resh.edu.ru/subject/lesson/5718/start/159170/</w:t>
            </w:r>
          </w:p>
        </w:tc>
      </w:tr>
      <w:tr w:rsidR="00267EBE">
        <w:trPr>
          <w:trHeight w:hRule="exact" w:val="6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1.20.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0" w:lineRule="auto"/>
              <w:ind w:left="5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Природные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сообщества родного края.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0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Беседа по теме «Для чего человек создает новые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сообщества?»;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https://resh.edu.ru/subject/lesson/5716/start/57887/</w:t>
            </w:r>
          </w:p>
        </w:tc>
      </w:tr>
      <w:tr w:rsidR="00267EBE">
        <w:trPr>
          <w:trHeight w:hRule="exact" w:val="89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7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Обсуждение ситуаций, раскрывающих правила положительного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отрицательного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отношения к природе;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https://nsportal.ru/sites/default/files/2019/10/29/pravila_povedeniya.ppt</w:t>
            </w:r>
          </w:p>
        </w:tc>
      </w:tr>
      <w:tr w:rsidR="00267EBE">
        <w:trPr>
          <w:trHeight w:hRule="exact" w:val="89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1.22.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8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Человек  —  часть природы. Общее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представление 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строении тела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человека.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0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Обсуждение текстов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учебника, объяснения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учителя: «Строение тела человека»;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https://resh.edu.ru/subject/lesson/5565/start/155687/</w:t>
            </w:r>
          </w:p>
        </w:tc>
      </w:tr>
      <w:tr w:rsidR="00267EBE">
        <w:trPr>
          <w:trHeight w:hRule="exact" w:val="15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1.23.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Системы органов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(опорно-двигательная, пищеварительная,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дыхательная,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кровеносная, нервная, органы чувств),  их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роль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жизнедеятельности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организма.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схемы строения тела человека: называние, описание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функций разных систем органов;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https://uchebnik.mos.ru/catalogue/material_view/atomic_objects/3525700</w:t>
            </w:r>
          </w:p>
        </w:tc>
      </w:tr>
      <w:tr w:rsidR="00267EBE">
        <w:trPr>
          <w:trHeight w:hRule="exact" w:val="868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1.24.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Гигиена отдельных органов и систем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органов человека.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0.75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схемы строения тела человека: называние, описание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функций разных систем органов;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https://resh.edu.ru/subject/lesson/3793/start/224428/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528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73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1.25.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2" w:lineRule="auto"/>
              <w:ind w:left="58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Измерение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температуры тела человека, частоты пульса.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Практическая работа по теме «Измерение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температуры тела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частоты пульса»;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https://resh.edu.ru/subject/lesson/5565/</w:t>
            </w:r>
          </w:p>
        </w:tc>
      </w:tr>
      <w:tr w:rsidR="00267EBE">
        <w:trPr>
          <w:trHeight w:hRule="exact" w:val="278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Итого по разделу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39</w:t>
            </w:r>
          </w:p>
        </w:tc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  <w:tr w:rsidR="00267EBE">
        <w:trPr>
          <w:trHeight w:hRule="exact" w:val="276"/>
        </w:trPr>
        <w:tc>
          <w:tcPr>
            <w:tcW w:w="15620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Правила безопасной жизни.</w:t>
            </w:r>
          </w:p>
        </w:tc>
      </w:tr>
      <w:tr w:rsidR="00267EBE">
        <w:trPr>
          <w:trHeight w:hRule="exact" w:val="89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2.1.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2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Здоровый  образ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жизни;  забота 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здоровье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безопасности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окружающих людей.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Обсуждение результатов проектной деятельности по теме «Что такое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здоровый образ жизни и как его обеспечить»;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https://resh.edu.ru/subject/lesson/5562/start/224516/</w:t>
            </w:r>
          </w:p>
        </w:tc>
      </w:tr>
      <w:tr w:rsidR="00267EBE">
        <w:trPr>
          <w:trHeight w:hRule="exact" w:val="1502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2.2.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Безопасность во дворе жилого дома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(внимание к зонам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электрических,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газовых, тепловых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подстанций и других опасных объектов;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предупреждающие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знаки безопасности).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Анализ ситуаций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теме«Что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может произойти, если…»;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Ролевая игра по теме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«Рас скажи малышу, как нужно вести себя на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игровой и спортивной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площадке»;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https://resh.edu.ru/subject/lesson/6002/start/155906/</w:t>
            </w:r>
          </w:p>
        </w:tc>
      </w:tr>
      <w:tr w:rsidR="00267EBE">
        <w:trPr>
          <w:trHeight w:hRule="exact" w:val="188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2.3.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0" w:after="0" w:line="257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Транспортная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безопасность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пассажира разных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видов транспорта,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правила поведения на вокзалах,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аэропортах, на борту самолёта, судна.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теме«Правила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поведения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транспорте, на вокзалах, в аэропортах, на борту самолета, судна»;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группах: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составление памятки по теме «Правила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поведения в аэропортах, на борту самолета, судна (по выбору группы)»;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https://resh.edu.ru/subject/lesson/6074/start/155872/</w:t>
            </w:r>
          </w:p>
        </w:tc>
      </w:tr>
      <w:tr w:rsidR="00267EBE">
        <w:trPr>
          <w:trHeight w:hRule="exact" w:val="1654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2.4.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7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Безопасность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Интернете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(ориентировка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признаках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мошенничества в сети; защита персональной информации) в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условиях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контролируемого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доступа в Интернет.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Учебный диалог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теме«Как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обеспечить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безопасность при работе в Интернете»;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left="58" w:right="489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https://resh.edu.ru/subject/lesson/4077/start/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https://uchebnik.mos.ru/catalogue/material_view/atomic_objects/562202</w:t>
            </w:r>
          </w:p>
        </w:tc>
      </w:tr>
      <w:tr w:rsidR="00267EBE">
        <w:trPr>
          <w:trHeight w:hRule="exact" w:val="276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Итого по разделу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7</w:t>
            </w:r>
          </w:p>
        </w:tc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  <w:tr w:rsidR="00267EBE">
        <w:trPr>
          <w:trHeight w:hRule="exact" w:val="278"/>
        </w:trPr>
        <w:tc>
          <w:tcPr>
            <w:tcW w:w="15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 xml:space="preserve"> Человек и общество.</w:t>
            </w:r>
          </w:p>
        </w:tc>
      </w:tr>
      <w:tr w:rsidR="00267EBE">
        <w:trPr>
          <w:trHeight w:hRule="exact" w:val="1346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3.1.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Общество —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совокупность людей, которые объединены общей культурой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связаны друг с другом совместной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деятельностью во имя общей цели.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иллюстраций на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тему:«Что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такое общество»;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https://resh.edu.ru/subject/lesson/4454/start/154953/</w:t>
            </w:r>
          </w:p>
        </w:tc>
      </w:tr>
      <w:tr w:rsidR="00267EBE">
        <w:trPr>
          <w:trHeight w:hRule="exact" w:val="102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3.2.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4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Наша Родина —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Российская Федерация— многонациональная страна.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Просмотр и обсуждение иллюстраций,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видеофрагментов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других материалов (по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выбору) на тему: «Жизнь народов нашей страны»;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https://resh.edu.ru/subject/lesson/5091/start/118888/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580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119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3.3.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0" w:after="0" w:line="247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Особенности жизни, быта, культуры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народов РФ.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Ролевая игра по теме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«Встречаем гостей из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разных республик РФ»: рассказы гостей об их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крае и народах, рассказы для гостей о родном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крае;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https://resh.edu.ru/subject/lesson/5091/start/118888/</w:t>
            </w:r>
          </w:p>
        </w:tc>
      </w:tr>
      <w:tr w:rsidR="00267EBE">
        <w:trPr>
          <w:trHeight w:hRule="exact" w:val="168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0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Государственная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символика Российской Федерации (гимн,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герб, флаг) и своего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региона.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Различать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государственные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символы России (герб; флаг;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гимн);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отличать герб и флаг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России от гербов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флагов других стран;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исполнять гимн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Российской Федерации;;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5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https://uchebnik.mos.ru/catalogue/material_view/atomic_objects/403677</w:t>
            </w:r>
          </w:p>
        </w:tc>
      </w:tr>
      <w:tr w:rsidR="00267EBE">
        <w:trPr>
          <w:trHeight w:hRule="exact" w:val="1348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3.5.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Уважение к культуре, истории, традициям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своего народа и других народов.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группе: чтение текстов учебника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использование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полученной информации для подготовки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собственного рассказа о памятниках культуры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России;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https://uchebnik.mos.ru/catalogue/material_view/atomic_objects/4250727</w:t>
            </w:r>
          </w:p>
        </w:tc>
      </w:tr>
      <w:tr w:rsidR="00267EBE">
        <w:trPr>
          <w:trHeight w:hRule="exact" w:val="736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3.6.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Семья </w:t>
            </w:r>
            <w:r w:rsidRPr="00DF542D">
              <w:rPr>
                <w:rFonts w:ascii="Times New Roman" w:eastAsia="Times New Roman" w:hAnsi="Times New Roman"/>
                <w:b/>
                <w:i/>
                <w:color w:val="000000"/>
                <w:w w:val="103"/>
                <w:sz w:val="12"/>
                <w:lang w:val="ru-RU"/>
              </w:rPr>
              <w:t xml:space="preserve">— </w:t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коллектив близких, родных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людей</w:t>
            </w:r>
            <w:r w:rsidRPr="00DF542D">
              <w:rPr>
                <w:rFonts w:ascii="Times New Roman" w:eastAsia="Times New Roman" w:hAnsi="Times New Roman"/>
                <w:b/>
                <w:i/>
                <w:color w:val="000000"/>
                <w:w w:val="103"/>
                <w:sz w:val="12"/>
                <w:lang w:val="ru-RU"/>
              </w:rPr>
              <w:t xml:space="preserve">. </w:t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Поколения в семье.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0.75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Учебный диалог по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теме«Для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 чего создаётся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семья», «Почему семью называют коллективом»;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https://resh.edu.ru/subject/lesson/3632/start/122820/</w:t>
            </w:r>
          </w:p>
        </w:tc>
      </w:tr>
      <w:tr w:rsidR="00267EBE">
        <w:trPr>
          <w:trHeight w:hRule="exact" w:val="888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3.7.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2" w:after="0" w:line="250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Взаимоотношения в семье: любовь,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доброта, внимание, поддержка.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группах: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коллективный ответ на вопрос «Какие бывают семьи?»;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https://resh.edu.ru/subject/lesson/3632/start/122820/</w:t>
            </w:r>
          </w:p>
        </w:tc>
      </w:tr>
      <w:tr w:rsidR="00267EBE">
        <w:trPr>
          <w:trHeight w:hRule="exact" w:val="165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3.8.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0" w:lineRule="auto"/>
              <w:ind w:left="58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Семейный бюджет, доходы и расходы семьи.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Рассказ учителя: «Что такое семейный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бюджет»;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Беседа по теме «Доходы и расходы семьи»;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Практическая работа по теме «Моделирование семейного бюджета»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(дифференцированное задание);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https://resh.edu.ru/subject/lesson/3632/start/122820/https://resh.edu.ru/subject/lesson/4452/start/156061/</w:t>
            </w:r>
          </w:p>
        </w:tc>
      </w:tr>
      <w:tr w:rsidR="00267EBE">
        <w:trPr>
          <w:trHeight w:hRule="exact" w:val="240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3.9.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Уникальные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 xml:space="preserve">памятники культуры (социальные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природные объекты) России, родного края.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Просмотр и обсуждение иллюстраций,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видеофрагментов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других материалов (по выбору) по теме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«Уникальные памятники культуры России»;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группе: чтение текстов учебника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использование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полученной информации для подготовки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собственного рассказа о памятниках культуры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России;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https://resh.edu.ru/subject/lesson/5091/start/118888/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700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74"/>
        <w:gridCol w:w="1434"/>
        <w:gridCol w:w="420"/>
        <w:gridCol w:w="880"/>
        <w:gridCol w:w="908"/>
        <w:gridCol w:w="642"/>
        <w:gridCol w:w="1480"/>
        <w:gridCol w:w="890"/>
        <w:gridCol w:w="8592"/>
      </w:tblGrid>
      <w:tr w:rsidR="00267EBE">
        <w:trPr>
          <w:trHeight w:hRule="exact" w:val="23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3.10.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</w:rPr>
              <w:t>Города Золотого кольца России.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Моделирование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маршрута по Золотому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кольцу с использованием фотографий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достопримечательностей, сувениров и т.д.;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Составление сообщения о городах Золотого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кольца России с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использованием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дополнительных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источников информации (дифференцированное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задание);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45" w:lineRule="auto"/>
              <w:ind w:left="58" w:right="5904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https://resh.edu.ru/subject/lesson/3873/start/156153/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https://mosobr.tv/release/7972</w:t>
            </w:r>
          </w:p>
        </w:tc>
      </w:tr>
      <w:tr w:rsidR="00267EBE">
        <w:trPr>
          <w:trHeight w:hRule="exact" w:val="1808"/>
        </w:trPr>
        <w:tc>
          <w:tcPr>
            <w:tcW w:w="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3.11.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5" w:lineRule="auto"/>
              <w:ind w:left="58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Страны и народы мира на карте.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4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0.25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2" w:after="0" w:line="245" w:lineRule="auto"/>
              <w:ind w:right="144"/>
              <w:jc w:val="center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Практическая работа с картой: страны мира.</w:t>
            </w:r>
          </w:p>
          <w:p w:rsidR="00267EBE" w:rsidRPr="00DF542D" w:rsidRDefault="00585973">
            <w:pPr>
              <w:autoSpaceDE w:val="0"/>
              <w:autoSpaceDN w:val="0"/>
              <w:spacing w:before="16" w:after="0" w:line="254" w:lineRule="auto"/>
              <w:ind w:left="56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Работа в группах: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самостоятельное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составление описания любой страны или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народа мира (с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использованием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дополнительной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литературы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Интернета);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45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https://resh.edu.ru/subject/lesson/3761/start/157671/</w:t>
            </w:r>
          </w:p>
        </w:tc>
      </w:tr>
      <w:tr w:rsidR="00267EBE">
        <w:trPr>
          <w:trHeight w:hRule="exact" w:val="180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3.12.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2" w:lineRule="auto"/>
              <w:ind w:left="5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b/>
                <w:color w:val="000000"/>
                <w:w w:val="103"/>
                <w:sz w:val="12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6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58" w:after="0" w:line="254" w:lineRule="auto"/>
              <w:ind w:left="5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«Путешествие по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странам мира»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(достопримечательности отдельных стран мира, по выбору детей):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рассматривание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видеоматериалов,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слайдов, иллюстраций; Символы стран, с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 xml:space="preserve">которыми знакомятся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дети;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5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;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5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https://resh.edu.ru/subject/lesson/6075/start/224640/</w:t>
            </w:r>
          </w:p>
        </w:tc>
      </w:tr>
      <w:tr w:rsidR="00267EBE">
        <w:trPr>
          <w:trHeight w:hRule="exact" w:val="276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Итого по разделу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22</w:t>
            </w:r>
          </w:p>
        </w:tc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  <w:tr w:rsidR="00267EBE">
        <w:trPr>
          <w:trHeight w:hRule="exact" w:val="278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Резервное время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0</w:t>
            </w:r>
          </w:p>
        </w:tc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  <w:tr w:rsidR="00267EBE">
        <w:trPr>
          <w:trHeight w:hRule="exact" w:val="410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60" w:after="0" w:line="245" w:lineRule="auto"/>
              <w:ind w:left="58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w w:val="103"/>
                <w:sz w:val="12"/>
                <w:lang w:val="ru-RU"/>
              </w:rPr>
              <w:t>ОБЩЕЕ КОЛИЧЕСТВО ЧАСОВ ПО ПРОГРАММЕ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2"/>
              </w:rPr>
              <w:t>3.75</w:t>
            </w:r>
          </w:p>
        </w:tc>
        <w:tc>
          <w:tcPr>
            <w:tcW w:w="11604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6840" w:h="11900"/>
          <w:pgMar w:top="284" w:right="544" w:bottom="1440" w:left="646" w:header="720" w:footer="720" w:gutter="0"/>
          <w:cols w:space="720" w:equalWidth="0">
            <w:col w:w="15650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78" w:line="220" w:lineRule="exact"/>
      </w:pPr>
    </w:p>
    <w:p w:rsidR="00267EBE" w:rsidRDefault="0058597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67EB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BE" w:rsidRDefault="00267EBE"/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Методы изучения природы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Тело, вещество, частица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 природы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и её состояния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воды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Круговорот воды в природе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Береги воду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Воздух и его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почва и из чего она состоит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почвы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Почва, её состав, значение для живой природы 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Полезные ископаемые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родного края (2—3 примера)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Царство растений.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мира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Царство растений. Органы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Царство растений. Дыхание и питание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Роль растений в природе и жизни людей, бережное отношение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к растениям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Охрана растений. Растения родного края, названия и краткая характеристика.</w:t>
            </w:r>
          </w:p>
          <w:p w:rsidR="00267EBE" w:rsidRDefault="00585973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Царство животных.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DF542D">
              <w:rPr>
                <w:lang w:val="ru-RU"/>
              </w:rPr>
              <w:br/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животных.Зависимость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жизненного цикла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организмов от условий окружающей среды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животных.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Размножение  и развитие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Охрана животных.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родного края, их названия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Царства природы. Бактерии, общее представление.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Грибы: строение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шляпочного гриба;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съедобные и несъедобные грибы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сообщества. Лес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сообщества. Луг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сообщества. Водоём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в природном сообществе. Создание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природных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сообществ для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деятельности, получения продуктов питания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- часть природы. Общее представление о строении тела человека.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Кровеносная система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укрепить сердце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Дыхательная система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беречь органы дыхания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Пищеварительная система человека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Органы чувств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7EB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Нервная система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Гигиена отдельных органов и систем органов человека.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температуры тела человека, частоты пульса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Скелет и мышцы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человека.Осанка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во дворе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жилого дома (внимание к зонам электрических,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газовых, тепловых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подстанций и других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опасных объектов;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предупреждающие знаки безопасности).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транспорта.</w:t>
            </w:r>
          </w:p>
          <w:p w:rsidR="00267EBE" w:rsidRPr="00DF542D" w:rsidRDefault="0058597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Наземный, воздушный и водный транспорт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самолете и на корабле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автомобиле и поезде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твоей безопасности в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твоей </w:t>
            </w:r>
            <w:r w:rsidRPr="00DF542D">
              <w:rPr>
                <w:lang w:val="ru-RU"/>
              </w:rPr>
              <w:br/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безопасностиь</w:t>
            </w:r>
            <w:proofErr w:type="spellEnd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сети </w:t>
            </w:r>
            <w:proofErr w:type="spellStart"/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Интренет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 — совокупность людей, которые объединены общей культурой и связаны друг с другом совместной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деятельностью во имя общей цели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Родина — Российская Федерация —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многонациональная страна. Особенности жизни, быта, культуры народов РФ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Государственная символика Российской Федерации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(гимн, герб, флаг) и своего региона. Уважение к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культуре, истории,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традициям своего народа и других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— коллектив близких, родных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Бюджет семьи. Правила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при покупках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Бюджет государства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Для чего нужна экономика?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Растениеводство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Животноводство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Какая бывает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промышленность?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Наша Родина сегодня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Памятники природы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Памятники истории культуры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Наша Родина. Путешествие по городам Золотого кольца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Наша Родина. Путешествие по городам Золотого кольца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7EB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Родина. Продолжаем путешествие по городам Золотого кольца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ее ближайшие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соседи (на севере Европы)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ее ближайшие соседи (на северо-западе)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ее ближайшие </w:t>
            </w:r>
            <w:r w:rsidRPr="00DF542D">
              <w:rPr>
                <w:lang w:val="ru-RU"/>
              </w:rPr>
              <w:br/>
            </w: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соседи (в центре Европы)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ее ближайшие соседи (на юге Европы)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гостях у народов мира.</w:t>
            </w:r>
          </w:p>
          <w:p w:rsidR="00267EBE" w:rsidRDefault="00DF542D" w:rsidP="00DF542D">
            <w:pPr>
              <w:autoSpaceDE w:val="0"/>
              <w:autoSpaceDN w:val="0"/>
              <w:spacing w:before="72" w:after="0" w:line="230" w:lineRule="auto"/>
            </w:pPr>
            <w:r w:rsidRPr="006731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>материкам</w:t>
            </w:r>
            <w:proofErr w:type="spellEnd"/>
            <w:r w:rsidR="00585973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7E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гостях у народов мира.</w:t>
            </w:r>
          </w:p>
          <w:p w:rsidR="00267EBE" w:rsidRDefault="00585973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материкам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7EBE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Pr="00DF542D" w:rsidRDefault="005859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F54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5859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3.75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7EBE" w:rsidRDefault="00267EBE"/>
        </w:tc>
      </w:tr>
    </w:tbl>
    <w:p w:rsidR="00267EBE" w:rsidRDefault="00267EBE">
      <w:pPr>
        <w:autoSpaceDE w:val="0"/>
        <w:autoSpaceDN w:val="0"/>
        <w:spacing w:after="0" w:line="14" w:lineRule="exact"/>
      </w:pPr>
    </w:p>
    <w:p w:rsidR="00267EBE" w:rsidRDefault="00267EBE">
      <w:pPr>
        <w:sectPr w:rsidR="00267EB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Default="00267EBE">
      <w:pPr>
        <w:autoSpaceDE w:val="0"/>
        <w:autoSpaceDN w:val="0"/>
        <w:spacing w:after="78" w:line="220" w:lineRule="exact"/>
      </w:pPr>
    </w:p>
    <w:p w:rsidR="00267EBE" w:rsidRDefault="005859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67EBE" w:rsidRDefault="0058597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67EBE" w:rsidRPr="00DF542D" w:rsidRDefault="00585973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3 класс /Плешаков А.А., Акционерное общество «</w:t>
      </w:r>
      <w:proofErr w:type="spell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267EBE" w:rsidRPr="00DF542D" w:rsidRDefault="00585973">
      <w:pPr>
        <w:autoSpaceDE w:val="0"/>
        <w:autoSpaceDN w:val="0"/>
        <w:spacing w:before="262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7EBE" w:rsidRPr="00DF542D" w:rsidRDefault="00585973">
      <w:pPr>
        <w:autoSpaceDE w:val="0"/>
        <w:autoSpaceDN w:val="0"/>
        <w:spacing w:before="166" w:after="0" w:line="2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F542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67EBE" w:rsidRPr="00DF542D" w:rsidRDefault="00585973">
      <w:pPr>
        <w:autoSpaceDE w:val="0"/>
        <w:autoSpaceDN w:val="0"/>
        <w:spacing w:before="264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7EBE" w:rsidRPr="00DF542D" w:rsidRDefault="00585973">
      <w:pPr>
        <w:autoSpaceDE w:val="0"/>
        <w:autoSpaceDN w:val="0"/>
        <w:spacing w:before="168" w:after="0" w:line="2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F542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7EBE" w:rsidRPr="00DF542D" w:rsidRDefault="00267EBE">
      <w:pPr>
        <w:autoSpaceDE w:val="0"/>
        <w:autoSpaceDN w:val="0"/>
        <w:spacing w:after="78" w:line="220" w:lineRule="exact"/>
        <w:rPr>
          <w:lang w:val="ru-RU"/>
        </w:rPr>
      </w:pPr>
    </w:p>
    <w:p w:rsidR="00267EBE" w:rsidRPr="00DF542D" w:rsidRDefault="00585973">
      <w:pPr>
        <w:autoSpaceDE w:val="0"/>
        <w:autoSpaceDN w:val="0"/>
        <w:spacing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67EBE" w:rsidRPr="00DF542D" w:rsidRDefault="00585973">
      <w:pPr>
        <w:autoSpaceDE w:val="0"/>
        <w:autoSpaceDN w:val="0"/>
        <w:spacing w:before="346" w:after="0" w:line="230" w:lineRule="auto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67EBE" w:rsidRPr="00DF542D" w:rsidRDefault="00585973">
      <w:pPr>
        <w:autoSpaceDE w:val="0"/>
        <w:autoSpaceDN w:val="0"/>
        <w:spacing w:before="166" w:after="0" w:line="281" w:lineRule="auto"/>
        <w:ind w:right="3888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 3. Колонки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5. Мультимедийный проектор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6. Учебные плакаты по разделам</w:t>
      </w:r>
    </w:p>
    <w:p w:rsidR="00267EBE" w:rsidRPr="00DF542D" w:rsidRDefault="00585973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DF542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67EBE" w:rsidRPr="00DF542D" w:rsidRDefault="00585973">
      <w:pPr>
        <w:autoSpaceDE w:val="0"/>
        <w:autoSpaceDN w:val="0"/>
        <w:spacing w:before="168" w:after="0"/>
        <w:ind w:right="3744"/>
        <w:rPr>
          <w:lang w:val="ru-RU"/>
        </w:rPr>
      </w:pP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жидкостной (0-100 град.)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с фиксацией </w:t>
      </w:r>
      <w:proofErr w:type="gramStart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максимального</w:t>
      </w:r>
      <w:proofErr w:type="gramEnd"/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 xml:space="preserve"> и минимального значений Секундомер однокнопочный </w:t>
      </w:r>
      <w:r w:rsidRPr="00DF542D">
        <w:rPr>
          <w:lang w:val="ru-RU"/>
        </w:rPr>
        <w:br/>
      </w:r>
      <w:r w:rsidRPr="00DF542D">
        <w:rPr>
          <w:rFonts w:ascii="Times New Roman" w:eastAsia="Times New Roman" w:hAnsi="Times New Roman"/>
          <w:color w:val="000000"/>
          <w:sz w:val="24"/>
          <w:lang w:val="ru-RU"/>
        </w:rPr>
        <w:t>Микроскоп школьный</w:t>
      </w:r>
    </w:p>
    <w:p w:rsidR="00267EBE" w:rsidRPr="00DF542D" w:rsidRDefault="00267EBE">
      <w:pPr>
        <w:rPr>
          <w:lang w:val="ru-RU"/>
        </w:rPr>
        <w:sectPr w:rsidR="00267EBE" w:rsidRPr="00DF542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85973" w:rsidRPr="00DF542D" w:rsidRDefault="00585973">
      <w:pPr>
        <w:rPr>
          <w:lang w:val="ru-RU"/>
        </w:rPr>
      </w:pPr>
    </w:p>
    <w:sectPr w:rsidR="00585973" w:rsidRPr="00DF542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7EBE"/>
    <w:rsid w:val="0029639D"/>
    <w:rsid w:val="00326F90"/>
    <w:rsid w:val="00585973"/>
    <w:rsid w:val="006731EC"/>
    <w:rsid w:val="006B591C"/>
    <w:rsid w:val="00AA1D8D"/>
    <w:rsid w:val="00B47730"/>
    <w:rsid w:val="00CB0664"/>
    <w:rsid w:val="00DF54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7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73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7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7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39658-1545-4EB2-8597-98346D4F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6617</Words>
  <Characters>37723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4</cp:revision>
  <dcterms:created xsi:type="dcterms:W3CDTF">2022-06-14T07:09:00Z</dcterms:created>
  <dcterms:modified xsi:type="dcterms:W3CDTF">2022-10-21T06:48:00Z</dcterms:modified>
</cp:coreProperties>
</file>